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C8" w:rsidRPr="00195A36" w:rsidRDefault="00A44BC8" w:rsidP="00A44BC8">
      <w:pPr>
        <w:spacing w:after="120" w:line="312" w:lineRule="auto"/>
        <w:jc w:val="center"/>
        <w:rPr>
          <w:rFonts w:ascii="Times New Roman" w:hAnsi="Times New Roman"/>
          <w:b/>
          <w:sz w:val="26"/>
          <w:szCs w:val="26"/>
        </w:rPr>
      </w:pPr>
      <w:r w:rsidRPr="00195A36">
        <w:rPr>
          <w:rFonts w:ascii="Times New Roman" w:hAnsi="Times New Roman"/>
          <w:b/>
          <w:sz w:val="26"/>
          <w:szCs w:val="26"/>
        </w:rPr>
        <w:t>SUY THOÁI ĐẠO ĐỨC, LỐI SỐNG CỦA THANH THIẾU NIÊN HIỆN NAY: THỰC TRẠNG VÀ GIẢI PHÁP</w:t>
      </w:r>
      <w:r w:rsidRPr="00195A36">
        <w:rPr>
          <w:rFonts w:ascii="Times New Roman" w:hAnsi="Times New Roman"/>
          <w:i/>
          <w:sz w:val="26"/>
          <w:szCs w:val="26"/>
        </w:rPr>
        <w:t xml:space="preserve"> </w:t>
      </w:r>
    </w:p>
    <w:p w:rsidR="00A44BC8" w:rsidRPr="00A51946" w:rsidRDefault="00A44BC8" w:rsidP="00A44BC8">
      <w:pPr>
        <w:spacing w:after="0" w:line="312" w:lineRule="auto"/>
        <w:ind w:firstLine="567"/>
        <w:jc w:val="right"/>
        <w:rPr>
          <w:rFonts w:ascii="Times New Roman" w:hAnsi="Times New Roman"/>
          <w:b/>
          <w:sz w:val="26"/>
          <w:szCs w:val="26"/>
        </w:rPr>
      </w:pPr>
      <w:r w:rsidRPr="00A51946">
        <w:rPr>
          <w:rFonts w:ascii="Times New Roman" w:hAnsi="Times New Roman"/>
          <w:b/>
          <w:sz w:val="26"/>
          <w:szCs w:val="26"/>
        </w:rPr>
        <w:t>Đoàn Thị Thu Hương</w:t>
      </w:r>
    </w:p>
    <w:p w:rsidR="00A44BC8" w:rsidRDefault="00A44BC8" w:rsidP="00A44BC8">
      <w:pPr>
        <w:spacing w:after="0" w:line="312" w:lineRule="auto"/>
        <w:ind w:firstLine="567"/>
        <w:jc w:val="right"/>
        <w:rPr>
          <w:rFonts w:ascii="Times New Roman" w:hAnsi="Times New Roman"/>
          <w:b/>
          <w:i/>
          <w:sz w:val="26"/>
          <w:szCs w:val="26"/>
        </w:rPr>
      </w:pPr>
      <w:bookmarkStart w:id="0" w:name="_GoBack"/>
      <w:bookmarkEnd w:id="0"/>
      <w:r w:rsidRPr="00195A36">
        <w:rPr>
          <w:rFonts w:ascii="Times New Roman" w:hAnsi="Times New Roman"/>
          <w:b/>
          <w:i/>
          <w:sz w:val="26"/>
          <w:szCs w:val="26"/>
        </w:rPr>
        <w:t>Viện Kinh tế Việt Nam</w:t>
      </w:r>
    </w:p>
    <w:p w:rsidR="00A44BC8" w:rsidRPr="00195A36" w:rsidRDefault="00A44BC8" w:rsidP="00A44BC8">
      <w:pPr>
        <w:spacing w:after="120" w:line="312" w:lineRule="auto"/>
        <w:ind w:firstLine="567"/>
        <w:jc w:val="right"/>
        <w:rPr>
          <w:rFonts w:ascii="Times New Roman" w:hAnsi="Times New Roman"/>
          <w:b/>
          <w:i/>
          <w:sz w:val="26"/>
          <w:szCs w:val="26"/>
        </w:rPr>
      </w:pPr>
    </w:p>
    <w:p w:rsidR="00A44BC8" w:rsidRPr="00195A36" w:rsidRDefault="00A44BC8" w:rsidP="00A44BC8">
      <w:pPr>
        <w:spacing w:after="120" w:line="312" w:lineRule="auto"/>
        <w:ind w:firstLine="567"/>
        <w:jc w:val="both"/>
        <w:rPr>
          <w:rFonts w:ascii="Times New Roman" w:hAnsi="Times New Roman"/>
          <w:b/>
          <w:i/>
          <w:sz w:val="26"/>
          <w:szCs w:val="26"/>
        </w:rPr>
      </w:pPr>
      <w:r w:rsidRPr="00195A36">
        <w:rPr>
          <w:rFonts w:ascii="Times New Roman" w:hAnsi="Times New Roman"/>
          <w:b/>
          <w:i/>
          <w:sz w:val="26"/>
          <w:szCs w:val="26"/>
        </w:rPr>
        <w:t>Tình hình suy thoái đạo đức, lối sống của thanh thiếu niên hiện nay</w:t>
      </w:r>
    </w:p>
    <w:p w:rsidR="00A44BC8" w:rsidRPr="00D574D4" w:rsidRDefault="00A44BC8" w:rsidP="00A44BC8">
      <w:pPr>
        <w:spacing w:after="120" w:line="312" w:lineRule="auto"/>
        <w:ind w:firstLine="567"/>
        <w:jc w:val="both"/>
        <w:rPr>
          <w:rFonts w:ascii="Times New Roman" w:eastAsia="Calibri" w:hAnsi="Times New Roman"/>
          <w:bCs/>
          <w:sz w:val="26"/>
          <w:szCs w:val="26"/>
        </w:rPr>
      </w:pPr>
      <w:r w:rsidRPr="00195A36">
        <w:rPr>
          <w:rFonts w:ascii="Times New Roman" w:hAnsi="Times New Roman"/>
          <w:bCs/>
          <w:sz w:val="26"/>
          <w:szCs w:val="26"/>
        </w:rPr>
        <w:t xml:space="preserve">Hiện nay trong khi nhiều thanh niên cố gắng phấn đấu học tập để lập thân, lập nghiệp, có rất nhiều tấm gương thanh niên là công dân ưu tú, đạt nhiều thành tích cao trong học tập cũng như công tác xã </w:t>
      </w:r>
      <w:proofErr w:type="spellStart"/>
      <w:r w:rsidRPr="00195A36">
        <w:rPr>
          <w:rFonts w:ascii="Times New Roman" w:hAnsi="Times New Roman"/>
          <w:bCs/>
          <w:sz w:val="26"/>
          <w:szCs w:val="26"/>
        </w:rPr>
        <w:t>hộithì</w:t>
      </w:r>
      <w:proofErr w:type="spellEnd"/>
      <w:r w:rsidRPr="00195A36">
        <w:rPr>
          <w:rFonts w:ascii="Times New Roman" w:hAnsi="Times New Roman"/>
          <w:bCs/>
          <w:sz w:val="26"/>
          <w:szCs w:val="26"/>
        </w:rPr>
        <w:t xml:space="preserve"> không ít thanh niên lại lao vào cuộc sống buông thả, đua đòi ăn chơi, thậm chí rơi vào cạm bẫy tệ nạn xã hội. Điều đáng lo ngại là số trẻ em hư ở độ tuổi vị thành niên ngày càng tăng. </w:t>
      </w:r>
      <w:proofErr w:type="gramStart"/>
      <w:r w:rsidRPr="00195A36">
        <w:rPr>
          <w:rFonts w:ascii="Times New Roman" w:hAnsi="Times New Roman"/>
          <w:bCs/>
          <w:sz w:val="26"/>
          <w:szCs w:val="26"/>
        </w:rPr>
        <w:t>Môi trường văn hoá bị ô nhiễm bởi những sản phẩm xấu, độc hại đang hàng ngày huỷ hoại đạo đức, lối sống của thanh niên và thiếu niên.</w:t>
      </w:r>
      <w:proofErr w:type="gramEnd"/>
    </w:p>
    <w:p w:rsidR="00A44BC8" w:rsidRPr="00195A36" w:rsidRDefault="00A44BC8" w:rsidP="00A44BC8">
      <w:pPr>
        <w:spacing w:after="120" w:line="312" w:lineRule="auto"/>
        <w:ind w:firstLine="567"/>
        <w:jc w:val="both"/>
        <w:rPr>
          <w:rFonts w:ascii="Times New Roman" w:hAnsi="Times New Roman"/>
          <w:bCs/>
          <w:sz w:val="26"/>
          <w:szCs w:val="26"/>
        </w:rPr>
      </w:pPr>
      <w:proofErr w:type="gramStart"/>
      <w:r w:rsidRPr="00195A36">
        <w:rPr>
          <w:rFonts w:ascii="Times New Roman" w:hAnsi="Times New Roman"/>
          <w:bCs/>
          <w:sz w:val="26"/>
          <w:szCs w:val="26"/>
        </w:rPr>
        <w:t>Chúng ta đang sống trong thời đại mới - thời đại văn minh, khoa học, nhất là sự phát triển vượt bậc của ngành công nghệ thông tin; nó đã làm cho cuộc sống con người ngày được nâng cao.</w:t>
      </w:r>
      <w:proofErr w:type="gramEnd"/>
      <w:r w:rsidRPr="00195A36">
        <w:rPr>
          <w:rFonts w:ascii="Times New Roman" w:hAnsi="Times New Roman"/>
          <w:bCs/>
          <w:sz w:val="26"/>
          <w:szCs w:val="26"/>
        </w:rPr>
        <w:t xml:space="preserve"> Đáng tiếc thay giá trị đạo đức đang bị xói mòn bởi chủ nghĩa thực dụng, duy vật chất, kéo </w:t>
      </w:r>
      <w:proofErr w:type="gramStart"/>
      <w:r w:rsidRPr="00195A36">
        <w:rPr>
          <w:rFonts w:ascii="Times New Roman" w:hAnsi="Times New Roman"/>
          <w:bCs/>
          <w:sz w:val="26"/>
          <w:szCs w:val="26"/>
        </w:rPr>
        <w:t>theo</w:t>
      </w:r>
      <w:proofErr w:type="gramEnd"/>
      <w:r w:rsidRPr="00195A36">
        <w:rPr>
          <w:rFonts w:ascii="Times New Roman" w:hAnsi="Times New Roman"/>
          <w:bCs/>
          <w:sz w:val="26"/>
          <w:szCs w:val="26"/>
        </w:rPr>
        <w:t xml:space="preserve"> đó là cả một hệ lụy. Hơn nữa, giới trẻ ngày nay chạy </w:t>
      </w:r>
      <w:proofErr w:type="gramStart"/>
      <w:r w:rsidRPr="00195A36">
        <w:rPr>
          <w:rFonts w:ascii="Times New Roman" w:hAnsi="Times New Roman"/>
          <w:bCs/>
          <w:sz w:val="26"/>
          <w:szCs w:val="26"/>
        </w:rPr>
        <w:t>theo</w:t>
      </w:r>
      <w:proofErr w:type="gramEnd"/>
      <w:r w:rsidRPr="00195A36">
        <w:rPr>
          <w:rFonts w:ascii="Times New Roman" w:hAnsi="Times New Roman"/>
          <w:bCs/>
          <w:sz w:val="26"/>
          <w:szCs w:val="26"/>
        </w:rPr>
        <w:t xml:space="preserve"> lối sống hưởng thụ, mà họ cho là hợp thời, sành điệu; họ bỏ qua những giá trị đạo đức là nền tảng cốt yếu của con người. </w:t>
      </w:r>
      <w:proofErr w:type="gramStart"/>
      <w:r w:rsidRPr="00195A36">
        <w:rPr>
          <w:rFonts w:ascii="Times New Roman" w:hAnsi="Times New Roman"/>
          <w:bCs/>
          <w:sz w:val="26"/>
          <w:szCs w:val="26"/>
        </w:rPr>
        <w:t>Vấn đề này đang là thách đố cho các nhà giáo dục cũng như những người có trách nhiệm.</w:t>
      </w:r>
      <w:proofErr w:type="gramEnd"/>
    </w:p>
    <w:p w:rsidR="00A44BC8" w:rsidRPr="00195A36" w:rsidRDefault="00A44BC8" w:rsidP="00A44BC8">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Học sinh rơi vào những tệ nạn xã hội, bạo lực học đường; không kính trọng thầy cô, xem thường bạn bè, mọi người xung quanh; không hiếu thảo với ông bà cha mẹ; thiếu tính nhân đạo; các em mê trò chơi điện tử, bỏ học hoặc tự tử vì trò chơi điện tử; … Từ đó làm suy thoái những giá trị đạo đức truyền thống tốt đẹp của dân tộc. Vì vậy việc giáo dục đạo đức con người là điều rất cấp thiết để thúc đẩy sự hoàn thiện con người nói riêng và đẩy nhanh sự phát triển của đất nước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w:t>
      </w:r>
    </w:p>
    <w:p w:rsidR="00A44BC8" w:rsidRPr="00195A36" w:rsidRDefault="00A44BC8" w:rsidP="00A44BC8">
      <w:pPr>
        <w:spacing w:after="120" w:line="312" w:lineRule="auto"/>
        <w:ind w:firstLine="567"/>
        <w:jc w:val="both"/>
        <w:rPr>
          <w:rFonts w:ascii="Times New Roman" w:hAnsi="Times New Roman"/>
          <w:bCs/>
          <w:sz w:val="26"/>
          <w:szCs w:val="26"/>
        </w:rPr>
      </w:pPr>
      <w:proofErr w:type="gramStart"/>
      <w:r w:rsidRPr="00195A36">
        <w:rPr>
          <w:rFonts w:ascii="Times New Roman" w:hAnsi="Times New Roman"/>
          <w:bCs/>
          <w:sz w:val="26"/>
          <w:szCs w:val="26"/>
        </w:rPr>
        <w:t>Tình trạng giới trẻ sống buông thả, không coi trọng những giá trị đạo đức đã và đang diễn ra ở nhiều nơi.</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Các phương tiện truyền thông đã liên tiếp đăng tải các bài viết phản ánh về thực trạng này.</w:t>
      </w:r>
      <w:proofErr w:type="gramEnd"/>
      <w:r w:rsidRPr="00195A36">
        <w:rPr>
          <w:rFonts w:ascii="Times New Roman" w:hAnsi="Times New Roman"/>
          <w:bCs/>
          <w:sz w:val="26"/>
          <w:szCs w:val="26"/>
        </w:rPr>
        <w:t xml:space="preserve"> Chúng lôi kéo bè cánh để đánh nhau (cả trai lẫn gái), thậm chí hành hung cả thầy cô giáo, rồi con giết cha, anh giết </w:t>
      </w:r>
      <w:proofErr w:type="gramStart"/>
      <w:r w:rsidRPr="00195A36">
        <w:rPr>
          <w:rFonts w:ascii="Times New Roman" w:hAnsi="Times New Roman"/>
          <w:bCs/>
          <w:sz w:val="26"/>
          <w:szCs w:val="26"/>
        </w:rPr>
        <w:t>em,...;</w:t>
      </w:r>
      <w:proofErr w:type="gramEnd"/>
      <w:r w:rsidRPr="00195A36">
        <w:rPr>
          <w:rFonts w:ascii="Times New Roman" w:hAnsi="Times New Roman"/>
          <w:bCs/>
          <w:sz w:val="26"/>
          <w:szCs w:val="26"/>
        </w:rPr>
        <w:t xml:space="preserve"> trẻ vị thành niên cũng gây ra nhiều vụ án mạng. Những hành </w:t>
      </w:r>
      <w:proofErr w:type="gramStart"/>
      <w:r w:rsidRPr="00195A36">
        <w:rPr>
          <w:rFonts w:ascii="Times New Roman" w:hAnsi="Times New Roman"/>
          <w:bCs/>
          <w:sz w:val="26"/>
          <w:szCs w:val="26"/>
        </w:rPr>
        <w:t>vi</w:t>
      </w:r>
      <w:proofErr w:type="gramEnd"/>
      <w:r w:rsidRPr="00195A36">
        <w:rPr>
          <w:rFonts w:ascii="Times New Roman" w:hAnsi="Times New Roman"/>
          <w:bCs/>
          <w:sz w:val="26"/>
          <w:szCs w:val="26"/>
        </w:rPr>
        <w:t xml:space="preserve"> tàn bạo này được đăng trên mặt báo chỉ là tảng băng nổi, thực tế còn nhiều hơn nữa. </w:t>
      </w:r>
      <w:proofErr w:type="spellStart"/>
      <w:proofErr w:type="gramStart"/>
      <w:r w:rsidRPr="00195A36">
        <w:rPr>
          <w:rFonts w:ascii="Times New Roman" w:hAnsi="Times New Roman"/>
          <w:bCs/>
          <w:sz w:val="26"/>
          <w:szCs w:val="26"/>
        </w:rPr>
        <w:t>Chỉcần</w:t>
      </w:r>
      <w:proofErr w:type="spellEnd"/>
      <w:r w:rsidRPr="00195A36">
        <w:rPr>
          <w:rFonts w:ascii="Times New Roman" w:hAnsi="Times New Roman"/>
          <w:bCs/>
          <w:sz w:val="26"/>
          <w:szCs w:val="26"/>
        </w:rPr>
        <w:t xml:space="preserve"> tìm từ “nữ sinh đánh nhau” trên trang tìm kiếm </w:t>
      </w:r>
      <w:proofErr w:type="spellStart"/>
      <w:r w:rsidRPr="00195A36">
        <w:rPr>
          <w:rFonts w:ascii="Times New Roman" w:hAnsi="Times New Roman"/>
          <w:bCs/>
          <w:sz w:val="26"/>
          <w:szCs w:val="26"/>
        </w:rPr>
        <w:t>google</w:t>
      </w:r>
      <w:proofErr w:type="spellEnd"/>
      <w:r w:rsidRPr="00195A36">
        <w:rPr>
          <w:rFonts w:ascii="Times New Roman" w:hAnsi="Times New Roman"/>
          <w:bCs/>
          <w:sz w:val="26"/>
          <w:szCs w:val="26"/>
        </w:rPr>
        <w:t xml:space="preserve"> đã cho rất nhiều các bài báo viết về chủ đề này.</w:t>
      </w:r>
      <w:proofErr w:type="gramEnd"/>
      <w:r w:rsidRPr="00195A36">
        <w:rPr>
          <w:rFonts w:ascii="Times New Roman" w:hAnsi="Times New Roman"/>
          <w:bCs/>
          <w:sz w:val="26"/>
          <w:szCs w:val="26"/>
        </w:rPr>
        <w:t xml:space="preserve"> Trong một đoạn video clip nữ sinh </w:t>
      </w:r>
      <w:r w:rsidRPr="00195A36">
        <w:rPr>
          <w:rFonts w:ascii="Times New Roman" w:hAnsi="Times New Roman"/>
          <w:bCs/>
          <w:sz w:val="26"/>
          <w:szCs w:val="26"/>
        </w:rPr>
        <w:lastRenderedPageBreak/>
        <w:t xml:space="preserve">đánh bạn đăng tải trên Internet, một cô bé đang bị một nữ sinh tóc ngắn vừa đánh tới tấp vào mặt vừa chửi tục với kiểu "dạy dỗ" rất “anh chị”. </w:t>
      </w:r>
      <w:proofErr w:type="gramStart"/>
      <w:r w:rsidRPr="00195A36">
        <w:rPr>
          <w:rFonts w:ascii="Times New Roman" w:hAnsi="Times New Roman"/>
          <w:bCs/>
          <w:sz w:val="26"/>
          <w:szCs w:val="26"/>
        </w:rPr>
        <w:t>Trong khi đó, nhiều học sinh khác ngồi chễm chệ ở ghế đá và thản nhiên nhìn vụ đánh hội đồng này.</w:t>
      </w:r>
      <w:proofErr w:type="gramEnd"/>
      <w:r w:rsidRPr="00195A36">
        <w:rPr>
          <w:rFonts w:ascii="Times New Roman" w:hAnsi="Times New Roman"/>
          <w:bCs/>
          <w:sz w:val="26"/>
          <w:szCs w:val="26"/>
        </w:rPr>
        <w:t xml:space="preserve"> Một thái độ vô cảm không thể ngờ được! </w:t>
      </w:r>
      <w:proofErr w:type="gramStart"/>
      <w:r w:rsidRPr="00195A36">
        <w:rPr>
          <w:rFonts w:ascii="Times New Roman" w:hAnsi="Times New Roman"/>
          <w:bCs/>
          <w:sz w:val="26"/>
          <w:szCs w:val="26"/>
        </w:rPr>
        <w:t>Sau đó, dư luận lại đau lòng và kinh hãi trước tình trạng gia tăng bạo lực học đường của nữ sinh Việt Nam được phản ánh liên tục trên các phương tiện truyền thông.</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Đáng báo động hơn nữa, hiện tượng sinh viên, học sinh đánh giáo viên cũng gia tăng.</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Có những giáo viên đang giảng bài, bất ngờ bị học trò lấy mã tấu trong cặp xông lên bục giảng chém trọng thương.</w:t>
      </w:r>
      <w:proofErr w:type="gramEnd"/>
      <w:r w:rsidRPr="00195A36">
        <w:rPr>
          <w:rFonts w:ascii="Times New Roman" w:hAnsi="Times New Roman"/>
          <w:bCs/>
          <w:sz w:val="26"/>
          <w:szCs w:val="26"/>
        </w:rPr>
        <w:t xml:space="preserve"> Hay chỉ vì lời trêu đùa câu “like” sống ảo trên mạng xã hội, một nữ sinh lớp 8 ở Khánh Hòa đã bị bạn bè ép mang xăng tới đốt cháy trường học và phải nhập viện vì bỏng. </w:t>
      </w:r>
      <w:proofErr w:type="gramStart"/>
      <w:r w:rsidRPr="00195A36">
        <w:rPr>
          <w:rFonts w:ascii="Times New Roman" w:hAnsi="Times New Roman"/>
          <w:bCs/>
          <w:sz w:val="26"/>
          <w:szCs w:val="26"/>
        </w:rPr>
        <w:t>Điều đáng nói, hành động dại dột của nữ sinh này được rất đông học sinh có mặt tại thời điểm đó biết.</w:t>
      </w:r>
      <w:proofErr w:type="gramEnd"/>
      <w:r w:rsidRPr="00195A36">
        <w:rPr>
          <w:rFonts w:ascii="Times New Roman" w:hAnsi="Times New Roman"/>
          <w:bCs/>
          <w:sz w:val="26"/>
          <w:szCs w:val="26"/>
        </w:rPr>
        <w:t xml:space="preserve"> Tuy nhiên, không ai vào can ngăn mà chỉ đứng hò hét, cổ vũ và quay clip. </w:t>
      </w:r>
      <w:proofErr w:type="gramStart"/>
      <w:r w:rsidRPr="00195A36">
        <w:rPr>
          <w:rFonts w:ascii="Times New Roman" w:hAnsi="Times New Roman"/>
          <w:bCs/>
          <w:sz w:val="26"/>
          <w:szCs w:val="26"/>
        </w:rPr>
        <w:t>Chỉ đến khi ngọn lửa bùng lên, các em học sinh mới tá hỏa chạy và kêu tìm nước để dập đám cháy.</w:t>
      </w:r>
      <w:proofErr w:type="gramEnd"/>
      <w:r w:rsidRPr="00195A36">
        <w:rPr>
          <w:rFonts w:ascii="Times New Roman" w:hAnsi="Times New Roman"/>
          <w:bCs/>
          <w:sz w:val="26"/>
          <w:szCs w:val="26"/>
        </w:rPr>
        <w:t> </w:t>
      </w:r>
    </w:p>
    <w:p w:rsidR="00A44BC8" w:rsidRPr="00195A36" w:rsidRDefault="00A44BC8" w:rsidP="00A44BC8">
      <w:pPr>
        <w:spacing w:after="120" w:line="312" w:lineRule="auto"/>
        <w:ind w:firstLine="567"/>
        <w:jc w:val="both"/>
        <w:rPr>
          <w:rFonts w:ascii="Times New Roman" w:hAnsi="Times New Roman"/>
          <w:bCs/>
          <w:sz w:val="26"/>
          <w:szCs w:val="26"/>
        </w:rPr>
      </w:pPr>
      <w:proofErr w:type="gramStart"/>
      <w:r w:rsidRPr="00195A36">
        <w:rPr>
          <w:rFonts w:ascii="Times New Roman" w:hAnsi="Times New Roman"/>
          <w:bCs/>
          <w:sz w:val="26"/>
          <w:szCs w:val="26"/>
        </w:rPr>
        <w:t>Trẻ em giờ chẳng biết trò chơi dân gian là gì nhưng nếu hỏi đột kích, audition, võ lâm thì nhanh lắm.</w:t>
      </w:r>
      <w:proofErr w:type="gramEnd"/>
      <w:r w:rsidRPr="00195A36">
        <w:rPr>
          <w:rFonts w:ascii="Times New Roman" w:hAnsi="Times New Roman"/>
          <w:bCs/>
          <w:sz w:val="26"/>
          <w:szCs w:val="26"/>
        </w:rPr>
        <w:t xml:space="preserve"> "Con của mày level bao nhiêu rồi", "chú đánh bao nhiêu phút lên đời".... </w:t>
      </w:r>
      <w:proofErr w:type="gramStart"/>
      <w:r w:rsidRPr="00195A36">
        <w:rPr>
          <w:rFonts w:ascii="Times New Roman" w:hAnsi="Times New Roman"/>
          <w:bCs/>
          <w:sz w:val="26"/>
          <w:szCs w:val="26"/>
        </w:rPr>
        <w:t>Các em từ nổi tiếng đến chẳng có tiếng tăm gì thi nhau "lộ hàng".</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Giờ các website về học tập thì đi xuống, trong khi các website giải trí thì đi lên rõ rệt.</w:t>
      </w:r>
      <w:proofErr w:type="gramEnd"/>
      <w:r w:rsidRPr="00195A36">
        <w:rPr>
          <w:rFonts w:ascii="Times New Roman" w:hAnsi="Times New Roman"/>
          <w:bCs/>
          <w:sz w:val="26"/>
          <w:szCs w:val="26"/>
        </w:rPr>
        <w:t xml:space="preserve"> Vào trang nào cũng đập vào mắt mấy cái ảnh của các em </w:t>
      </w:r>
      <w:proofErr w:type="gramStart"/>
      <w:r w:rsidRPr="00195A36">
        <w:rPr>
          <w:rFonts w:ascii="Times New Roman" w:hAnsi="Times New Roman"/>
          <w:bCs/>
          <w:sz w:val="26"/>
          <w:szCs w:val="26"/>
        </w:rPr>
        <w:t>ăn</w:t>
      </w:r>
      <w:proofErr w:type="gramEnd"/>
      <w:r w:rsidRPr="00195A36">
        <w:rPr>
          <w:rFonts w:ascii="Times New Roman" w:hAnsi="Times New Roman"/>
          <w:bCs/>
          <w:sz w:val="26"/>
          <w:szCs w:val="26"/>
        </w:rPr>
        <w:t xml:space="preserve"> mặc hở hang. Tin tức thì quanh đi quẩn lại vẫn mấy cái tin "em A lộ hàng", "thằng B cặp bồ với con C", "em D đã trở lại cuộc sống thường ngày sau cú sock vì bị đồng nghiệp tung clip nóng lên mạng"...Chính những tình trạng trên là con đường dễ dàng đưa giới trẻ vào những sai phạm, nhúng sâu vào vũng lầy tội lỗi. </w:t>
      </w:r>
      <w:proofErr w:type="gramStart"/>
      <w:r w:rsidRPr="00195A36">
        <w:rPr>
          <w:rFonts w:ascii="Times New Roman" w:hAnsi="Times New Roman"/>
          <w:bCs/>
          <w:sz w:val="26"/>
          <w:szCs w:val="26"/>
        </w:rPr>
        <w:t>Đây là một hồi chuông báo động cho chúng ta.</w:t>
      </w:r>
      <w:proofErr w:type="gramEnd"/>
      <w:r w:rsidRPr="00195A36">
        <w:rPr>
          <w:rFonts w:ascii="Times New Roman" w:hAnsi="Times New Roman"/>
          <w:bCs/>
          <w:sz w:val="26"/>
          <w:szCs w:val="26"/>
        </w:rPr>
        <w:t xml:space="preserve"> </w:t>
      </w:r>
    </w:p>
    <w:p w:rsidR="00A44BC8" w:rsidRPr="00195A36" w:rsidRDefault="00A44BC8" w:rsidP="00A44BC8">
      <w:pPr>
        <w:spacing w:after="120" w:line="312" w:lineRule="auto"/>
        <w:ind w:firstLine="567"/>
        <w:jc w:val="both"/>
        <w:rPr>
          <w:rFonts w:ascii="Times New Roman" w:hAnsi="Times New Roman"/>
          <w:b/>
          <w:i/>
          <w:sz w:val="26"/>
          <w:szCs w:val="26"/>
        </w:rPr>
      </w:pPr>
      <w:r w:rsidRPr="00195A36">
        <w:rPr>
          <w:rFonts w:ascii="Times New Roman" w:hAnsi="Times New Roman"/>
          <w:b/>
          <w:i/>
          <w:sz w:val="26"/>
          <w:szCs w:val="26"/>
        </w:rPr>
        <w:t>Nguyên nhân</w:t>
      </w:r>
    </w:p>
    <w:p w:rsidR="00A44BC8" w:rsidRPr="00195A36" w:rsidRDefault="00A44BC8" w:rsidP="00A44BC8">
      <w:pPr>
        <w:spacing w:after="120" w:line="312" w:lineRule="auto"/>
        <w:ind w:firstLine="567"/>
        <w:jc w:val="both"/>
        <w:rPr>
          <w:rFonts w:ascii="Times New Roman" w:hAnsi="Times New Roman"/>
          <w:bCs/>
          <w:sz w:val="26"/>
          <w:szCs w:val="26"/>
        </w:rPr>
      </w:pPr>
      <w:r w:rsidRPr="00195A36">
        <w:rPr>
          <w:rFonts w:ascii="Times New Roman" w:hAnsi="Times New Roman"/>
          <w:bCs/>
          <w:sz w:val="26"/>
          <w:szCs w:val="26"/>
        </w:rPr>
        <w:t xml:space="preserve">Đó là hệ quả </w:t>
      </w:r>
      <w:proofErr w:type="spellStart"/>
      <w:r w:rsidRPr="00195A36">
        <w:rPr>
          <w:rFonts w:ascii="Times New Roman" w:hAnsi="Times New Roman"/>
          <w:bCs/>
          <w:sz w:val="26"/>
          <w:szCs w:val="26"/>
        </w:rPr>
        <w:t>của</w:t>
      </w:r>
      <w:proofErr w:type="spellEnd"/>
      <w:r w:rsidRPr="00195A36">
        <w:rPr>
          <w:rFonts w:ascii="Times New Roman" w:hAnsi="Times New Roman"/>
          <w:bCs/>
          <w:sz w:val="26"/>
          <w:szCs w:val="26"/>
        </w:rPr>
        <w:t xml:space="preserve"> sự </w:t>
      </w:r>
      <w:proofErr w:type="spellStart"/>
      <w:r w:rsidRPr="00195A36">
        <w:rPr>
          <w:rFonts w:ascii="Times New Roman" w:hAnsi="Times New Roman"/>
          <w:bCs/>
          <w:sz w:val="26"/>
          <w:szCs w:val="26"/>
        </w:rPr>
        <w:t>lỏng</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lẻo</w:t>
      </w:r>
      <w:proofErr w:type="spellEnd"/>
      <w:r w:rsidRPr="00195A36">
        <w:rPr>
          <w:rFonts w:ascii="Times New Roman" w:hAnsi="Times New Roman"/>
          <w:bCs/>
          <w:sz w:val="26"/>
          <w:szCs w:val="26"/>
        </w:rPr>
        <w:t xml:space="preserve"> trong </w:t>
      </w:r>
      <w:proofErr w:type="spellStart"/>
      <w:r w:rsidRPr="00195A36">
        <w:rPr>
          <w:rFonts w:ascii="Times New Roman" w:hAnsi="Times New Roman"/>
          <w:bCs/>
          <w:sz w:val="26"/>
          <w:szCs w:val="26"/>
        </w:rPr>
        <w:t>giáo</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dục</w:t>
      </w:r>
      <w:proofErr w:type="spellEnd"/>
      <w:r w:rsidRPr="00195A36">
        <w:rPr>
          <w:rFonts w:ascii="Times New Roman" w:hAnsi="Times New Roman"/>
          <w:bCs/>
          <w:sz w:val="26"/>
          <w:szCs w:val="26"/>
        </w:rPr>
        <w:t>.</w:t>
      </w:r>
      <w:r>
        <w:rPr>
          <w:rFonts w:ascii="Times New Roman" w:hAnsi="Times New Roman"/>
          <w:bCs/>
          <w:sz w:val="26"/>
          <w:szCs w:val="26"/>
        </w:rPr>
        <w:t xml:space="preserve"> </w:t>
      </w:r>
      <w:r w:rsidRPr="00195A36">
        <w:rPr>
          <w:rFonts w:ascii="Times New Roman" w:hAnsi="Times New Roman"/>
          <w:bCs/>
          <w:sz w:val="26"/>
          <w:szCs w:val="26"/>
        </w:rPr>
        <w:t xml:space="preserve">Xã </w:t>
      </w:r>
      <w:proofErr w:type="spellStart"/>
      <w:r w:rsidRPr="00195A36">
        <w:rPr>
          <w:rFonts w:ascii="Times New Roman" w:hAnsi="Times New Roman"/>
          <w:bCs/>
          <w:sz w:val="26"/>
          <w:szCs w:val="26"/>
        </w:rPr>
        <w:t>hội</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ngày</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càng</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phát</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triển</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các</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bậc</w:t>
      </w:r>
      <w:proofErr w:type="spellEnd"/>
      <w:r w:rsidRPr="00195A36">
        <w:rPr>
          <w:rFonts w:ascii="Times New Roman" w:hAnsi="Times New Roman"/>
          <w:bCs/>
          <w:sz w:val="26"/>
          <w:szCs w:val="26"/>
        </w:rPr>
        <w:t xml:space="preserve"> phụ huynh mải lo </w:t>
      </w:r>
      <w:proofErr w:type="spellStart"/>
      <w:r w:rsidRPr="00195A36">
        <w:rPr>
          <w:rFonts w:ascii="Times New Roman" w:hAnsi="Times New Roman"/>
          <w:bCs/>
          <w:sz w:val="26"/>
          <w:szCs w:val="26"/>
        </w:rPr>
        <w:t>kiếm</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tiền</w:t>
      </w:r>
      <w:proofErr w:type="spellEnd"/>
      <w:r w:rsidRPr="00195A36">
        <w:rPr>
          <w:rFonts w:ascii="Times New Roman" w:hAnsi="Times New Roman"/>
          <w:bCs/>
          <w:sz w:val="26"/>
          <w:szCs w:val="26"/>
        </w:rPr>
        <w:t xml:space="preserve"> bỏ quên con </w:t>
      </w:r>
      <w:proofErr w:type="spellStart"/>
      <w:r w:rsidRPr="00195A36">
        <w:rPr>
          <w:rFonts w:ascii="Times New Roman" w:hAnsi="Times New Roman"/>
          <w:bCs/>
          <w:sz w:val="26"/>
          <w:szCs w:val="26"/>
        </w:rPr>
        <w:t>cái</w:t>
      </w:r>
      <w:proofErr w:type="spellEnd"/>
      <w:r w:rsidRPr="00195A36">
        <w:rPr>
          <w:rFonts w:ascii="Times New Roman" w:hAnsi="Times New Roman"/>
          <w:bCs/>
          <w:sz w:val="26"/>
          <w:szCs w:val="26"/>
        </w:rPr>
        <w:t>.</w:t>
      </w:r>
      <w:r>
        <w:rPr>
          <w:rFonts w:ascii="Times New Roman" w:hAnsi="Times New Roman"/>
          <w:bCs/>
          <w:sz w:val="26"/>
          <w:szCs w:val="26"/>
        </w:rPr>
        <w:t xml:space="preserve"> </w:t>
      </w:r>
      <w:proofErr w:type="spellStart"/>
      <w:r w:rsidRPr="00195A36">
        <w:rPr>
          <w:rFonts w:ascii="Times New Roman" w:hAnsi="Times New Roman"/>
          <w:bCs/>
          <w:sz w:val="26"/>
          <w:szCs w:val="26"/>
        </w:rPr>
        <w:t>Các</w:t>
      </w:r>
      <w:proofErr w:type="spellEnd"/>
      <w:r w:rsidRPr="00195A36">
        <w:rPr>
          <w:rFonts w:ascii="Times New Roman" w:hAnsi="Times New Roman"/>
          <w:bCs/>
          <w:sz w:val="26"/>
          <w:szCs w:val="26"/>
        </w:rPr>
        <w:t xml:space="preserve"> em sống </w:t>
      </w:r>
      <w:proofErr w:type="spellStart"/>
      <w:r w:rsidRPr="00195A36">
        <w:rPr>
          <w:rFonts w:ascii="Times New Roman" w:hAnsi="Times New Roman"/>
          <w:bCs/>
          <w:sz w:val="26"/>
          <w:szCs w:val="26"/>
        </w:rPr>
        <w:t>thừa</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vật</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chất</w:t>
      </w:r>
      <w:proofErr w:type="spellEnd"/>
      <w:r w:rsidRPr="00195A36">
        <w:rPr>
          <w:rFonts w:ascii="Times New Roman" w:hAnsi="Times New Roman"/>
          <w:bCs/>
          <w:sz w:val="26"/>
          <w:szCs w:val="26"/>
        </w:rPr>
        <w:t xml:space="preserve"> song không có </w:t>
      </w:r>
      <w:proofErr w:type="spellStart"/>
      <w:r w:rsidRPr="00195A36">
        <w:rPr>
          <w:rFonts w:ascii="Times New Roman" w:hAnsi="Times New Roman"/>
          <w:bCs/>
          <w:sz w:val="26"/>
          <w:szCs w:val="26"/>
        </w:rPr>
        <w:t>mục</w:t>
      </w:r>
      <w:proofErr w:type="spellEnd"/>
      <w:r w:rsidRPr="00195A36">
        <w:rPr>
          <w:rFonts w:ascii="Times New Roman" w:hAnsi="Times New Roman"/>
          <w:bCs/>
          <w:sz w:val="26"/>
          <w:szCs w:val="26"/>
        </w:rPr>
        <w:t xml:space="preserve"> tiêu nên dễ </w:t>
      </w:r>
      <w:proofErr w:type="spellStart"/>
      <w:r w:rsidRPr="00195A36">
        <w:rPr>
          <w:rFonts w:ascii="Times New Roman" w:hAnsi="Times New Roman"/>
          <w:bCs/>
          <w:sz w:val="26"/>
          <w:szCs w:val="26"/>
        </w:rPr>
        <w:t>sàng</w:t>
      </w:r>
      <w:proofErr w:type="spellEnd"/>
      <w:r w:rsidRPr="00195A36">
        <w:rPr>
          <w:rFonts w:ascii="Times New Roman" w:hAnsi="Times New Roman"/>
          <w:bCs/>
          <w:sz w:val="26"/>
          <w:szCs w:val="26"/>
        </w:rPr>
        <w:t xml:space="preserve"> sa ngã.</w:t>
      </w:r>
      <w:r>
        <w:rPr>
          <w:rFonts w:ascii="Times New Roman" w:hAnsi="Times New Roman"/>
          <w:bCs/>
          <w:sz w:val="26"/>
          <w:szCs w:val="26"/>
        </w:rPr>
        <w:t xml:space="preserve"> </w:t>
      </w:r>
      <w:proofErr w:type="spellStart"/>
      <w:r w:rsidRPr="00195A36">
        <w:rPr>
          <w:rFonts w:ascii="Times New Roman" w:hAnsi="Times New Roman"/>
          <w:bCs/>
          <w:sz w:val="26"/>
          <w:szCs w:val="26"/>
        </w:rPr>
        <w:t>Một</w:t>
      </w:r>
      <w:proofErr w:type="spellEnd"/>
      <w:r w:rsidRPr="00195A36">
        <w:rPr>
          <w:rFonts w:ascii="Times New Roman" w:hAnsi="Times New Roman"/>
          <w:bCs/>
          <w:sz w:val="26"/>
          <w:szCs w:val="26"/>
        </w:rPr>
        <w:t xml:space="preserve"> số em </w:t>
      </w:r>
      <w:proofErr w:type="spellStart"/>
      <w:r w:rsidRPr="00195A36">
        <w:rPr>
          <w:rFonts w:ascii="Times New Roman" w:hAnsi="Times New Roman"/>
          <w:bCs/>
          <w:sz w:val="26"/>
          <w:szCs w:val="26"/>
        </w:rPr>
        <w:t>khác</w:t>
      </w:r>
      <w:proofErr w:type="spellEnd"/>
      <w:r w:rsidRPr="00195A36">
        <w:rPr>
          <w:rFonts w:ascii="Times New Roman" w:hAnsi="Times New Roman"/>
          <w:bCs/>
          <w:sz w:val="26"/>
          <w:szCs w:val="26"/>
        </w:rPr>
        <w:t xml:space="preserve"> do </w:t>
      </w:r>
      <w:proofErr w:type="spellStart"/>
      <w:r w:rsidRPr="00195A36">
        <w:rPr>
          <w:rFonts w:ascii="Times New Roman" w:hAnsi="Times New Roman"/>
          <w:bCs/>
          <w:sz w:val="26"/>
          <w:szCs w:val="26"/>
        </w:rPr>
        <w:t>ảnh</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hưởng</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của</w:t>
      </w:r>
      <w:proofErr w:type="spellEnd"/>
      <w:r w:rsidRPr="00195A36">
        <w:rPr>
          <w:rFonts w:ascii="Times New Roman" w:hAnsi="Times New Roman"/>
          <w:bCs/>
          <w:sz w:val="26"/>
          <w:szCs w:val="26"/>
        </w:rPr>
        <w:t xml:space="preserve"> cha mẹ và môi </w:t>
      </w:r>
      <w:proofErr w:type="spellStart"/>
      <w:r w:rsidRPr="00195A36">
        <w:rPr>
          <w:rFonts w:ascii="Times New Roman" w:hAnsi="Times New Roman"/>
          <w:bCs/>
          <w:sz w:val="26"/>
          <w:szCs w:val="26"/>
        </w:rPr>
        <w:t>trường</w:t>
      </w:r>
      <w:proofErr w:type="spellEnd"/>
      <w:r w:rsidRPr="00195A36">
        <w:rPr>
          <w:rFonts w:ascii="Times New Roman" w:hAnsi="Times New Roman"/>
          <w:bCs/>
          <w:sz w:val="26"/>
          <w:szCs w:val="26"/>
        </w:rPr>
        <w:t xml:space="preserve"> xung quanh,</w:t>
      </w:r>
      <w:r>
        <w:rPr>
          <w:rFonts w:ascii="Times New Roman" w:hAnsi="Times New Roman"/>
          <w:bCs/>
          <w:sz w:val="26"/>
          <w:szCs w:val="26"/>
        </w:rPr>
        <w:t xml:space="preserve"> </w:t>
      </w:r>
      <w:r w:rsidRPr="00195A36">
        <w:rPr>
          <w:rFonts w:ascii="Times New Roman" w:hAnsi="Times New Roman"/>
          <w:bCs/>
          <w:sz w:val="26"/>
          <w:szCs w:val="26"/>
        </w:rPr>
        <w:t xml:space="preserve">chơi </w:t>
      </w:r>
      <w:proofErr w:type="spellStart"/>
      <w:r w:rsidRPr="00195A36">
        <w:rPr>
          <w:rFonts w:ascii="Times New Roman" w:hAnsi="Times New Roman"/>
          <w:bCs/>
          <w:sz w:val="26"/>
          <w:szCs w:val="26"/>
        </w:rPr>
        <w:t>với</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bạn</w:t>
      </w:r>
      <w:proofErr w:type="spellEnd"/>
      <w:r w:rsidRPr="00195A36">
        <w:rPr>
          <w:rFonts w:ascii="Times New Roman" w:hAnsi="Times New Roman"/>
          <w:bCs/>
          <w:sz w:val="26"/>
          <w:szCs w:val="26"/>
        </w:rPr>
        <w:t xml:space="preserve"> bè </w:t>
      </w:r>
      <w:proofErr w:type="spellStart"/>
      <w:r w:rsidRPr="00195A36">
        <w:rPr>
          <w:rFonts w:ascii="Times New Roman" w:hAnsi="Times New Roman"/>
          <w:bCs/>
          <w:sz w:val="26"/>
          <w:szCs w:val="26"/>
        </w:rPr>
        <w:t>xấu</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cũng</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hình</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thành</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tính</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cách</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xấu</w:t>
      </w:r>
      <w:proofErr w:type="spellEnd"/>
      <w:r w:rsidRPr="00195A36">
        <w:rPr>
          <w:rFonts w:ascii="Times New Roman" w:hAnsi="Times New Roman"/>
          <w:bCs/>
          <w:sz w:val="26"/>
          <w:szCs w:val="26"/>
        </w:rPr>
        <w:t>.</w:t>
      </w:r>
      <w:r>
        <w:rPr>
          <w:rFonts w:ascii="Times New Roman" w:hAnsi="Times New Roman"/>
          <w:bCs/>
          <w:sz w:val="26"/>
          <w:szCs w:val="26"/>
        </w:rPr>
        <w:t xml:space="preserve"> </w:t>
      </w:r>
      <w:r w:rsidRPr="00195A36">
        <w:rPr>
          <w:rFonts w:ascii="Times New Roman" w:hAnsi="Times New Roman"/>
          <w:bCs/>
          <w:sz w:val="26"/>
          <w:szCs w:val="26"/>
        </w:rPr>
        <w:t xml:space="preserve">Đó là hệ quả </w:t>
      </w:r>
      <w:proofErr w:type="spellStart"/>
      <w:r w:rsidRPr="00195A36">
        <w:rPr>
          <w:rFonts w:ascii="Times New Roman" w:hAnsi="Times New Roman"/>
          <w:bCs/>
          <w:sz w:val="26"/>
          <w:szCs w:val="26"/>
        </w:rPr>
        <w:t>tất</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yếu</w:t>
      </w:r>
      <w:proofErr w:type="spellEnd"/>
      <w:r w:rsidRPr="00195A36">
        <w:rPr>
          <w:rFonts w:ascii="Times New Roman" w:hAnsi="Times New Roman"/>
          <w:bCs/>
          <w:sz w:val="26"/>
          <w:szCs w:val="26"/>
        </w:rPr>
        <w:t xml:space="preserve"> không thể </w:t>
      </w:r>
      <w:proofErr w:type="spellStart"/>
      <w:r w:rsidRPr="00195A36">
        <w:rPr>
          <w:rFonts w:ascii="Times New Roman" w:hAnsi="Times New Roman"/>
          <w:bCs/>
          <w:sz w:val="26"/>
          <w:szCs w:val="26"/>
        </w:rPr>
        <w:t>nào</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tránh</w:t>
      </w:r>
      <w:proofErr w:type="spellEnd"/>
      <w:r w:rsidRPr="00195A36">
        <w:rPr>
          <w:rFonts w:ascii="Times New Roman" w:hAnsi="Times New Roman"/>
          <w:bCs/>
          <w:sz w:val="26"/>
          <w:szCs w:val="26"/>
        </w:rPr>
        <w:t xml:space="preserve"> </w:t>
      </w:r>
      <w:proofErr w:type="spellStart"/>
      <w:r w:rsidRPr="00195A36">
        <w:rPr>
          <w:rFonts w:ascii="Times New Roman" w:hAnsi="Times New Roman"/>
          <w:bCs/>
          <w:sz w:val="26"/>
          <w:szCs w:val="26"/>
        </w:rPr>
        <w:t>khỏi</w:t>
      </w:r>
      <w:proofErr w:type="spellEnd"/>
      <w:r w:rsidRPr="00195A36">
        <w:rPr>
          <w:rFonts w:ascii="Times New Roman" w:hAnsi="Times New Roman"/>
          <w:bCs/>
          <w:sz w:val="26"/>
          <w:szCs w:val="26"/>
        </w:rPr>
        <w:t>.</w:t>
      </w:r>
    </w:p>
    <w:p w:rsidR="00A44BC8" w:rsidRPr="00195A36" w:rsidRDefault="00A44BC8" w:rsidP="00A44BC8">
      <w:pPr>
        <w:spacing w:after="120" w:line="312" w:lineRule="auto"/>
        <w:ind w:firstLine="567"/>
        <w:jc w:val="both"/>
        <w:rPr>
          <w:rFonts w:ascii="Times New Roman" w:hAnsi="Times New Roman"/>
          <w:bCs/>
          <w:sz w:val="26"/>
          <w:szCs w:val="26"/>
        </w:rPr>
      </w:pPr>
      <w:r w:rsidRPr="00195A36">
        <w:rPr>
          <w:rFonts w:ascii="Times New Roman" w:hAnsi="Times New Roman"/>
          <w:bCs/>
          <w:sz w:val="26"/>
          <w:szCs w:val="26"/>
        </w:rPr>
        <w:t xml:space="preserve">Trong đời sống hiện nay, xu thế hội nhập kinh tế quốc tế đã tạo ra những cơ hội thuận lợi rất lớn cho chúng ta phát triển, song cái gì cũng có mặt trái của nó, mặt trái của cơ chế thị trường đã và đang tác động đến tư tưởng lối sống của một bộ phận thanh thiếu niên - thế hệ chủ nhân tương lai của đất nước. </w:t>
      </w:r>
      <w:proofErr w:type="gramStart"/>
      <w:r w:rsidRPr="00195A36">
        <w:rPr>
          <w:rFonts w:ascii="Times New Roman" w:hAnsi="Times New Roman"/>
          <w:bCs/>
          <w:sz w:val="26"/>
          <w:szCs w:val="26"/>
        </w:rPr>
        <w:t xml:space="preserve">Hiện nay tệ nạn xã hội xâm nhập vào </w:t>
      </w:r>
      <w:r w:rsidRPr="00195A36">
        <w:rPr>
          <w:rFonts w:ascii="Times New Roman" w:hAnsi="Times New Roman"/>
          <w:bCs/>
          <w:sz w:val="26"/>
          <w:szCs w:val="26"/>
        </w:rPr>
        <w:lastRenderedPageBreak/>
        <w:t>trường học ngày càng nhiều nên vấn đề đặt ra là giáo dục cho thế hệ trẻ phải giáo dục một cách toàn diện.</w:t>
      </w:r>
      <w:proofErr w:type="gramEnd"/>
    </w:p>
    <w:p w:rsidR="00A44BC8" w:rsidRPr="00195A36" w:rsidRDefault="00A44BC8" w:rsidP="00A44BC8">
      <w:pPr>
        <w:spacing w:after="120" w:line="312" w:lineRule="auto"/>
        <w:ind w:firstLine="567"/>
        <w:jc w:val="both"/>
        <w:rPr>
          <w:rFonts w:ascii="Times New Roman" w:hAnsi="Times New Roman"/>
          <w:i/>
          <w:sz w:val="26"/>
          <w:szCs w:val="26"/>
        </w:rPr>
      </w:pPr>
      <w:r w:rsidRPr="00195A36">
        <w:rPr>
          <w:rFonts w:ascii="Times New Roman" w:hAnsi="Times New Roman"/>
          <w:i/>
          <w:sz w:val="26"/>
          <w:szCs w:val="26"/>
        </w:rPr>
        <w:t>Thứ nhất, nguyên nhân từ chính bản thân thanh niên</w:t>
      </w:r>
    </w:p>
    <w:p w:rsidR="00A44BC8" w:rsidRPr="00195A36" w:rsidRDefault="00A44BC8" w:rsidP="00A44BC8">
      <w:pPr>
        <w:spacing w:after="120" w:line="312" w:lineRule="auto"/>
        <w:ind w:firstLine="567"/>
        <w:jc w:val="both"/>
        <w:rPr>
          <w:rFonts w:ascii="Times New Roman" w:hAnsi="Times New Roman"/>
          <w:bCs/>
          <w:sz w:val="26"/>
          <w:szCs w:val="26"/>
        </w:rPr>
      </w:pPr>
      <w:r w:rsidRPr="00195A36">
        <w:rPr>
          <w:rFonts w:ascii="Times New Roman" w:hAnsi="Times New Roman"/>
          <w:sz w:val="26"/>
          <w:szCs w:val="26"/>
        </w:rPr>
        <w:t xml:space="preserve">Do lối sống thiếu ý thức, sống buông thả, đua đòi; đặc biệt là các bạn lạm dụng tự do để làm những chuyện phi đạo đức. Và các bạn đã hiểu sai cái tự do đó, tự do không phải là làm những gì mình thích, </w:t>
      </w:r>
      <w:proofErr w:type="gramStart"/>
      <w:r w:rsidRPr="00195A36">
        <w:rPr>
          <w:rFonts w:ascii="Times New Roman" w:hAnsi="Times New Roman"/>
          <w:sz w:val="26"/>
          <w:szCs w:val="26"/>
        </w:rPr>
        <w:t>tự</w:t>
      </w:r>
      <w:proofErr w:type="gramEnd"/>
      <w:r w:rsidRPr="00195A36">
        <w:rPr>
          <w:rFonts w:ascii="Times New Roman" w:hAnsi="Times New Roman"/>
          <w:sz w:val="26"/>
          <w:szCs w:val="26"/>
        </w:rPr>
        <w:t xml:space="preserve"> do phải là một giá trị để đảm bảo hạnh phúc của mình và người khác. Nói như Jean Cocteau: “Cái thảm kịch của giới trẻ, chính là giới trẻ bị đặt vào tình trạng không thể không vâng lời vì sự tự do quá đáng.” </w:t>
      </w:r>
    </w:p>
    <w:p w:rsidR="00A44BC8" w:rsidRPr="00195A36" w:rsidRDefault="00A44BC8" w:rsidP="00A44BC8">
      <w:pPr>
        <w:spacing w:after="120" w:line="312" w:lineRule="auto"/>
        <w:ind w:firstLine="567"/>
        <w:jc w:val="both"/>
        <w:rPr>
          <w:rFonts w:ascii="Times New Roman" w:hAnsi="Times New Roman"/>
          <w:i/>
          <w:sz w:val="26"/>
          <w:szCs w:val="26"/>
        </w:rPr>
      </w:pPr>
      <w:r w:rsidRPr="00195A36">
        <w:rPr>
          <w:rFonts w:ascii="Times New Roman" w:hAnsi="Times New Roman"/>
          <w:i/>
          <w:sz w:val="26"/>
          <w:szCs w:val="26"/>
        </w:rPr>
        <w:t>Thứ hai, nguyên nhân từ gia đình</w:t>
      </w:r>
    </w:p>
    <w:p w:rsidR="00A44BC8" w:rsidRPr="00195A36" w:rsidRDefault="00A44BC8" w:rsidP="00A44BC8">
      <w:pPr>
        <w:spacing w:after="120" w:line="312" w:lineRule="auto"/>
        <w:ind w:firstLine="567"/>
        <w:jc w:val="both"/>
        <w:rPr>
          <w:rFonts w:ascii="Times New Roman" w:hAnsi="Times New Roman"/>
          <w:sz w:val="26"/>
          <w:szCs w:val="26"/>
        </w:rPr>
      </w:pPr>
      <w:proofErr w:type="gramStart"/>
      <w:r w:rsidRPr="00195A36">
        <w:rPr>
          <w:rFonts w:ascii="Times New Roman" w:hAnsi="Times New Roman"/>
          <w:bCs/>
          <w:sz w:val="26"/>
          <w:szCs w:val="26"/>
        </w:rPr>
        <w:t>Gia đình trong xã hội chúng ta ngày nay có những “lỗ hổng” rất lớn, hầu như người nào sống biết người đó: cha có việc của cha, mẹ có việc của mẹ, ai cũng phải vật lộn với cuộc sống, với đồng tiền.</w:t>
      </w:r>
      <w:proofErr w:type="gramEnd"/>
      <w:r w:rsidRPr="00195A36">
        <w:rPr>
          <w:rFonts w:ascii="Times New Roman" w:hAnsi="Times New Roman"/>
          <w:bCs/>
          <w:sz w:val="26"/>
          <w:szCs w:val="26"/>
        </w:rPr>
        <w:t xml:space="preserve"> Sau giờ làm, cha bận “tiếp khách” ở quán nhậu, mẹ bận việc nhà, thế là cha mẹ không có thời gian dành cho con cái, bữa cơm gia đình thường không có đủ mặt, chưa kể cha mẹ còn xích mích cãi vã, thế là sự quan tâm của cha mẹ với con cái chỉ là có tiền cho con đi học, học chính quy, học thêm, học đàn, học nhạc, học võ... </w:t>
      </w:r>
      <w:proofErr w:type="gramStart"/>
      <w:r w:rsidRPr="00195A36">
        <w:rPr>
          <w:rFonts w:ascii="Times New Roman" w:hAnsi="Times New Roman"/>
          <w:bCs/>
          <w:sz w:val="26"/>
          <w:szCs w:val="26"/>
        </w:rPr>
        <w:t>Và thay vì khuyên bào thì chỉ là quở trách và la mắng.</w:t>
      </w:r>
      <w:proofErr w:type="gramEnd"/>
      <w:r w:rsidRPr="00195A36">
        <w:rPr>
          <w:rFonts w:ascii="Times New Roman" w:hAnsi="Times New Roman"/>
          <w:bCs/>
          <w:sz w:val="26"/>
          <w:szCs w:val="26"/>
        </w:rPr>
        <w:t xml:space="preserve"> Dần dà con cái không biết nương tựa vào ai, không biết tâm sự cùng ai. Một số sinh ra cách sống đơn độc, nhút nhát, khó gần; số khác sẽ tụ tập với những kẻ “cùng tâm trạng” để quậy phá, sống bất cần đời. Và để lấy “số má” với bạn </w:t>
      </w:r>
      <w:proofErr w:type="gramStart"/>
      <w:r w:rsidRPr="00195A36">
        <w:rPr>
          <w:rFonts w:ascii="Times New Roman" w:hAnsi="Times New Roman"/>
          <w:bCs/>
          <w:sz w:val="26"/>
          <w:szCs w:val="26"/>
        </w:rPr>
        <w:t>bè,</w:t>
      </w:r>
      <w:proofErr w:type="gramEnd"/>
      <w:r w:rsidRPr="00195A36">
        <w:rPr>
          <w:rFonts w:ascii="Times New Roman" w:hAnsi="Times New Roman"/>
          <w:bCs/>
          <w:sz w:val="26"/>
          <w:szCs w:val="26"/>
        </w:rPr>
        <w:t xml:space="preserve"> chúng sẽ làm bất cứ điều gì, chơi bất cứ thứ chi để chứng tỏ “đẳng cấp”.</w:t>
      </w:r>
    </w:p>
    <w:p w:rsidR="00A44BC8" w:rsidRPr="00195A36" w:rsidRDefault="00A44BC8" w:rsidP="00A44BC8">
      <w:pPr>
        <w:spacing w:after="120" w:line="312" w:lineRule="auto"/>
        <w:ind w:firstLine="567"/>
        <w:jc w:val="both"/>
        <w:rPr>
          <w:rFonts w:ascii="Times New Roman" w:hAnsi="Times New Roman"/>
          <w:i/>
          <w:sz w:val="26"/>
          <w:szCs w:val="26"/>
        </w:rPr>
      </w:pPr>
      <w:proofErr w:type="gramStart"/>
      <w:r w:rsidRPr="00195A36">
        <w:rPr>
          <w:rFonts w:ascii="Times New Roman" w:hAnsi="Times New Roman"/>
          <w:bCs/>
          <w:sz w:val="26"/>
          <w:szCs w:val="26"/>
        </w:rPr>
        <w:t>Cha mẹ thiếu gương mẫu về đạo đức, về lối sống và cũng không quan tâm dạy bảo con cái.</w:t>
      </w:r>
      <w:proofErr w:type="gramEnd"/>
      <w:r w:rsidRPr="00195A36">
        <w:rPr>
          <w:rFonts w:ascii="Times New Roman" w:hAnsi="Times New Roman"/>
          <w:sz w:val="26"/>
          <w:szCs w:val="26"/>
        </w:rPr>
        <w:t xml:space="preserve"> Những em có dấu hiệu vi phạm đạo đức trong thời gian qua cũng thường do </w:t>
      </w:r>
      <w:hyperlink r:id="rId5" w:tgtFrame="_blank" w:tooltip="gia đình" w:history="1">
        <w:r w:rsidRPr="00195A36">
          <w:rPr>
            <w:rStyle w:val="Hyperlink"/>
            <w:rFonts w:ascii="Times New Roman" w:hAnsi="Times New Roman"/>
            <w:sz w:val="26"/>
            <w:szCs w:val="26"/>
          </w:rPr>
          <w:t>gia đình</w:t>
        </w:r>
      </w:hyperlink>
      <w:r w:rsidRPr="00195A36">
        <w:rPr>
          <w:rFonts w:ascii="Times New Roman" w:hAnsi="Times New Roman"/>
          <w:sz w:val="26"/>
          <w:szCs w:val="26"/>
        </w:rPr>
        <w:t xml:space="preserve"> thiếu quan tâm chăm sóc, giúp đỡ các em; một số gia đình còn do kinh tế khó khăn bố mẹ đi làm ăn xa chỉ biết đóng tiền cho con; một số gia đình không biết cách, không có phương pháp quản lý giáo dục con dẫn đến tình trạng buông lỏng và các em dễ dàng sa ngã vào các tệ nạn xã hội.</w:t>
      </w:r>
    </w:p>
    <w:p w:rsidR="00A44BC8" w:rsidRPr="00195A36" w:rsidRDefault="00A44BC8" w:rsidP="00A44BC8">
      <w:pPr>
        <w:spacing w:after="120" w:line="312" w:lineRule="auto"/>
        <w:ind w:firstLine="567"/>
        <w:jc w:val="both"/>
        <w:rPr>
          <w:rFonts w:ascii="Times New Roman" w:hAnsi="Times New Roman"/>
          <w:i/>
          <w:sz w:val="26"/>
          <w:szCs w:val="26"/>
        </w:rPr>
      </w:pPr>
      <w:r w:rsidRPr="00195A36">
        <w:rPr>
          <w:rFonts w:ascii="Times New Roman" w:hAnsi="Times New Roman"/>
          <w:i/>
          <w:sz w:val="26"/>
          <w:szCs w:val="26"/>
        </w:rPr>
        <w:t>Thứ ba, nguyên nhân từ nhà trường</w:t>
      </w:r>
    </w:p>
    <w:p w:rsidR="00A44BC8" w:rsidRPr="00195A36" w:rsidRDefault="00A44BC8" w:rsidP="00A44BC8">
      <w:pPr>
        <w:spacing w:after="120" w:line="312" w:lineRule="auto"/>
        <w:ind w:firstLine="567"/>
        <w:jc w:val="both"/>
        <w:rPr>
          <w:rFonts w:ascii="Times New Roman" w:hAnsi="Times New Roman"/>
          <w:bCs/>
          <w:sz w:val="26"/>
          <w:szCs w:val="26"/>
        </w:rPr>
      </w:pPr>
      <w:proofErr w:type="gramStart"/>
      <w:r w:rsidRPr="00195A36">
        <w:rPr>
          <w:rFonts w:ascii="Times New Roman" w:hAnsi="Times New Roman"/>
          <w:bCs/>
          <w:sz w:val="26"/>
          <w:szCs w:val="26"/>
        </w:rPr>
        <w:t>Nhà trường hiện nay cũng chỉ đề cao việc nhồi nhét kiến thức, đề cao việc “đào tạo nguồn nhân lực để đáp ứng nhu cầu nhân lực của nền kinh tế”.</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Việc giáo dục đạo đức, giáo dục công dân cho người học gần như bị bỏ quên hoặc bị xem là thứ yếu.</w:t>
      </w:r>
      <w:proofErr w:type="gramEnd"/>
      <w:r w:rsidRPr="00195A36">
        <w:rPr>
          <w:rFonts w:ascii="Times New Roman" w:hAnsi="Times New Roman"/>
          <w:bCs/>
          <w:sz w:val="26"/>
          <w:szCs w:val="26"/>
        </w:rPr>
        <w:t xml:space="preserve"> Trong khi đó, vai trò của trường học đâu chỉ bó hẹp trong việc dạy nghề mà còn phải truyền tải cho người học những giá trị, chuẩn mực của xã hội để họ trở thành những con người toàn </w:t>
      </w:r>
      <w:r w:rsidRPr="00195A36">
        <w:rPr>
          <w:rFonts w:ascii="Times New Roman" w:hAnsi="Times New Roman"/>
          <w:bCs/>
          <w:sz w:val="26"/>
          <w:szCs w:val="26"/>
        </w:rPr>
        <w:lastRenderedPageBreak/>
        <w:t xml:space="preserve">diện, biết sống và biết tôn trọng người khác. Thậm chí một số trường học còn là nơi dung dưỡng điều xấu, bởi ta mới chỉ nói không với tiêu cực và bệnh thành tích trong giáo dục. Chính vì chỉ quan tâm đến việc nhồi nhét kiến thức nên trường học chỉ có thể đào tạo ra những con người đầy tri thức, thông thạo các kỹ năng mang tính công cụ nhưng không phải là những người trí thức thật sự. Chính vì không phải là người trí thức nên những “sản phẩm giáo dục” ấy rất “hồn nhiên” gây tổn hại đến người khác và vi phạm pháp luật. Lối sống tha hóa đạo đức của một bộ phận không nhỏ của giới trẻ trong xã hội ta có một nguyên nhân cần nhấn mạnh là do ảnh hưởng của những gì đang diễn ra trong cuộc sống hiện nay.” </w:t>
      </w:r>
    </w:p>
    <w:p w:rsidR="00A44BC8" w:rsidRPr="00195A36" w:rsidRDefault="00A44BC8" w:rsidP="00A44BC8">
      <w:pPr>
        <w:spacing w:after="120" w:line="312" w:lineRule="auto"/>
        <w:ind w:firstLine="567"/>
        <w:jc w:val="both"/>
        <w:rPr>
          <w:rFonts w:ascii="Times New Roman" w:hAnsi="Times New Roman"/>
          <w:bCs/>
          <w:sz w:val="26"/>
          <w:szCs w:val="26"/>
        </w:rPr>
      </w:pPr>
      <w:r w:rsidRPr="00195A36">
        <w:rPr>
          <w:rFonts w:ascii="Times New Roman" w:hAnsi="Times New Roman"/>
          <w:bCs/>
          <w:sz w:val="26"/>
          <w:szCs w:val="26"/>
        </w:rPr>
        <w:t xml:space="preserve">Mới đây, trên báo hình cũng như báo điện tử đã đăng tải về một em học sinh ở Sóc Trăng học lớp 6 mà không biết đọc biết viết và bị trả về trường tiểu học, điều đáng nói là trường tiểu học này là trường chuẩn quốc gia. </w:t>
      </w:r>
      <w:proofErr w:type="gramStart"/>
      <w:r w:rsidRPr="00195A36">
        <w:rPr>
          <w:rFonts w:ascii="Times New Roman" w:hAnsi="Times New Roman"/>
          <w:bCs/>
          <w:sz w:val="26"/>
          <w:szCs w:val="26"/>
        </w:rPr>
        <w:t>Chỉ vì là trường chuẩn quốc gia mà giáo viên trong trường vẫn cho em học sinh này lên lớp dù không biết đọc biết viết suốt 5 năm liền.</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Thực tế, đằng sau câu chuyện này là câu chuyện về bệnh thành tích trong giáo dục đã được quán triệt từ lâu nhưng chưa có hồi kết.</w:t>
      </w:r>
      <w:proofErr w:type="gramEnd"/>
      <w:r w:rsidRPr="00195A36">
        <w:rPr>
          <w:rFonts w:ascii="Times New Roman" w:hAnsi="Times New Roman"/>
          <w:bCs/>
          <w:sz w:val="26"/>
          <w:szCs w:val="26"/>
        </w:rPr>
        <w:t xml:space="preserve"> Trường học là nơi dạy dỗ các em nên người</w:t>
      </w:r>
      <w:proofErr w:type="gramStart"/>
      <w:r w:rsidRPr="00195A36">
        <w:rPr>
          <w:rFonts w:ascii="Times New Roman" w:hAnsi="Times New Roman"/>
          <w:bCs/>
          <w:sz w:val="26"/>
          <w:szCs w:val="26"/>
        </w:rPr>
        <w:t>,  không</w:t>
      </w:r>
      <w:proofErr w:type="gramEnd"/>
      <w:r w:rsidRPr="00195A36">
        <w:rPr>
          <w:rFonts w:ascii="Times New Roman" w:hAnsi="Times New Roman"/>
          <w:bCs/>
          <w:sz w:val="26"/>
          <w:szCs w:val="26"/>
        </w:rPr>
        <w:t xml:space="preserve"> chỉ dạy kiến thức mà cả dạy cách làm người mà chạy theo “thành tích” thì các em sẽ thành người như thế nào? Sống trong môi trường như vậy, cùng với bản lĩnh không vững vàng thì các em sẽ không tránh khỏi những cám dỗ trong xã hội và rất dễ </w:t>
      </w:r>
      <w:proofErr w:type="gramStart"/>
      <w:r w:rsidRPr="00195A36">
        <w:rPr>
          <w:rFonts w:ascii="Times New Roman" w:hAnsi="Times New Roman"/>
          <w:bCs/>
          <w:sz w:val="26"/>
          <w:szCs w:val="26"/>
        </w:rPr>
        <w:t>sa</w:t>
      </w:r>
      <w:proofErr w:type="gramEnd"/>
      <w:r w:rsidRPr="00195A36">
        <w:rPr>
          <w:rFonts w:ascii="Times New Roman" w:hAnsi="Times New Roman"/>
          <w:bCs/>
          <w:sz w:val="26"/>
          <w:szCs w:val="26"/>
        </w:rPr>
        <w:t xml:space="preserve"> ngã.</w:t>
      </w:r>
    </w:p>
    <w:p w:rsidR="00A44BC8" w:rsidRPr="00195A36" w:rsidRDefault="00A44BC8" w:rsidP="00A44BC8">
      <w:pPr>
        <w:spacing w:after="120" w:line="312" w:lineRule="auto"/>
        <w:ind w:firstLine="567"/>
        <w:jc w:val="both"/>
        <w:rPr>
          <w:rFonts w:ascii="Times New Roman" w:hAnsi="Times New Roman"/>
          <w:i/>
          <w:sz w:val="26"/>
          <w:szCs w:val="26"/>
        </w:rPr>
      </w:pPr>
      <w:r w:rsidRPr="00195A36">
        <w:rPr>
          <w:rFonts w:ascii="Times New Roman" w:hAnsi="Times New Roman"/>
          <w:i/>
          <w:sz w:val="26"/>
          <w:szCs w:val="26"/>
        </w:rPr>
        <w:t>Thứ tư, nguyên nhân từ xã hội</w:t>
      </w:r>
    </w:p>
    <w:p w:rsidR="00A44BC8" w:rsidRPr="00195A36" w:rsidRDefault="00A44BC8" w:rsidP="00A44BC8">
      <w:pPr>
        <w:spacing w:after="120" w:line="312" w:lineRule="auto"/>
        <w:ind w:firstLine="567"/>
        <w:jc w:val="both"/>
        <w:rPr>
          <w:rFonts w:ascii="Times New Roman" w:hAnsi="Times New Roman"/>
          <w:sz w:val="26"/>
          <w:szCs w:val="26"/>
        </w:rPr>
      </w:pPr>
      <w:r w:rsidRPr="00195A36">
        <w:rPr>
          <w:rFonts w:ascii="Times New Roman" w:hAnsi="Times New Roman"/>
          <w:bCs/>
          <w:sz w:val="26"/>
          <w:szCs w:val="26"/>
        </w:rPr>
        <w:t xml:space="preserve">Nếu chúng ta nhìn vào những gì đã và đang diễn ra hàng ngày sẽ thấy những hiện tượng tha hóa đạo đức không phải là hành động bột phát, mà hầu như chúng tuân theo “quy luật nhân quả”; những hành vi đáng tiếc đó được “lập trình” từ trước do những ảnh hưởng không mong muốn của xã hội. Lối sống tha hóa đạo đức đó là do ảnh hưởng của cuộc sống hiện đại. Và cuộc sống càng văn minh hiện đại bao nhiêu thì hình như con người càng làm nô lệ cho nhiều thứ chán nản, thất vọng. Khi đó họ tìm đến với rượu </w:t>
      </w:r>
      <w:proofErr w:type="gramStart"/>
      <w:r w:rsidRPr="00195A36">
        <w:rPr>
          <w:rFonts w:ascii="Times New Roman" w:hAnsi="Times New Roman"/>
          <w:bCs/>
          <w:sz w:val="26"/>
          <w:szCs w:val="26"/>
        </w:rPr>
        <w:t>bia</w:t>
      </w:r>
      <w:proofErr w:type="gramEnd"/>
      <w:r w:rsidRPr="00195A36">
        <w:rPr>
          <w:rFonts w:ascii="Times New Roman" w:hAnsi="Times New Roman"/>
          <w:bCs/>
          <w:sz w:val="26"/>
          <w:szCs w:val="26"/>
        </w:rPr>
        <w:t>, ma tuý, thuốc lắc, ăn chơi trác táng…</w:t>
      </w:r>
    </w:p>
    <w:p w:rsidR="00A44BC8" w:rsidRPr="00195A36" w:rsidRDefault="00A44BC8" w:rsidP="00A44BC8">
      <w:pPr>
        <w:spacing w:after="120" w:line="312" w:lineRule="auto"/>
        <w:ind w:firstLine="567"/>
        <w:jc w:val="both"/>
        <w:rPr>
          <w:rFonts w:ascii="Times New Roman" w:hAnsi="Times New Roman"/>
          <w:sz w:val="26"/>
          <w:szCs w:val="26"/>
        </w:rPr>
      </w:pPr>
      <w:r w:rsidRPr="00195A36">
        <w:rPr>
          <w:rFonts w:ascii="Times New Roman" w:hAnsi="Times New Roman"/>
          <w:bCs/>
          <w:sz w:val="26"/>
          <w:szCs w:val="26"/>
        </w:rPr>
        <w:t xml:space="preserve">Hơn nữa, do sống trong cơn lốc của nền kinh tế thị trường, giới trẻ khó đứng vững được trước những thay đổi chóng mặt của nó. Họ phải chạy </w:t>
      </w:r>
      <w:proofErr w:type="gramStart"/>
      <w:r w:rsidRPr="00195A36">
        <w:rPr>
          <w:rFonts w:ascii="Times New Roman" w:hAnsi="Times New Roman"/>
          <w:bCs/>
          <w:sz w:val="26"/>
          <w:szCs w:val="26"/>
        </w:rPr>
        <w:t>theo</w:t>
      </w:r>
      <w:proofErr w:type="gramEnd"/>
      <w:r w:rsidRPr="00195A36">
        <w:rPr>
          <w:rFonts w:ascii="Times New Roman" w:hAnsi="Times New Roman"/>
          <w:bCs/>
          <w:sz w:val="26"/>
          <w:szCs w:val="26"/>
        </w:rPr>
        <w:t xml:space="preserve"> những giá trị vật chất, những thứ đảm bảo cho một cuộc sống thoải mái hơn về tiện nghi. Với xu thế đó, họ không có thời gian để thưởng thức những giá trị tinh thần cao đẹp như những liều thuốc </w:t>
      </w:r>
      <w:proofErr w:type="gramStart"/>
      <w:r w:rsidRPr="00195A36">
        <w:rPr>
          <w:rFonts w:ascii="Times New Roman" w:hAnsi="Times New Roman"/>
          <w:bCs/>
          <w:sz w:val="26"/>
          <w:szCs w:val="26"/>
        </w:rPr>
        <w:t>an</w:t>
      </w:r>
      <w:proofErr w:type="gramEnd"/>
      <w:r w:rsidRPr="00195A36">
        <w:rPr>
          <w:rFonts w:ascii="Times New Roman" w:hAnsi="Times New Roman"/>
          <w:bCs/>
          <w:sz w:val="26"/>
          <w:szCs w:val="26"/>
        </w:rPr>
        <w:t xml:space="preserve"> thần. Thay vào đó, họ cứ </w:t>
      </w:r>
      <w:proofErr w:type="gramStart"/>
      <w:r w:rsidRPr="00195A36">
        <w:rPr>
          <w:rFonts w:ascii="Times New Roman" w:hAnsi="Times New Roman"/>
          <w:bCs/>
          <w:sz w:val="26"/>
          <w:szCs w:val="26"/>
        </w:rPr>
        <w:t>lao</w:t>
      </w:r>
      <w:proofErr w:type="gramEnd"/>
      <w:r w:rsidRPr="00195A36">
        <w:rPr>
          <w:rFonts w:ascii="Times New Roman" w:hAnsi="Times New Roman"/>
          <w:bCs/>
          <w:sz w:val="26"/>
          <w:szCs w:val="26"/>
        </w:rPr>
        <w:t xml:space="preserve"> đầu vào dòng đời ngược xuôi tốc độ, cạnh tranh. Trong thời đại này, ai bình chân người đó sẽ chết đói, có người cho rằng “thật thà ăn cháo, láo </w:t>
      </w:r>
      <w:r w:rsidRPr="00195A36">
        <w:rPr>
          <w:rFonts w:ascii="Times New Roman" w:hAnsi="Times New Roman"/>
          <w:bCs/>
          <w:sz w:val="26"/>
          <w:szCs w:val="26"/>
        </w:rPr>
        <w:lastRenderedPageBreak/>
        <w:t xml:space="preserve">nháo ăn cơm”; nếu cứ sống một cách lương thiện thì áo chẳng có mà mặc, cơm chẳng có mà ăn, nói chi là “ăn no mặc ấm, ăn sung mặc sướng”. </w:t>
      </w:r>
    </w:p>
    <w:p w:rsidR="00A44BC8" w:rsidRPr="00195A36" w:rsidRDefault="00A44BC8" w:rsidP="00A44BC8">
      <w:pPr>
        <w:spacing w:after="120" w:line="312" w:lineRule="auto"/>
        <w:ind w:firstLine="567"/>
        <w:jc w:val="both"/>
        <w:rPr>
          <w:rFonts w:ascii="Times New Roman" w:hAnsi="Times New Roman"/>
          <w:sz w:val="26"/>
          <w:szCs w:val="26"/>
        </w:rPr>
      </w:pPr>
      <w:r w:rsidRPr="00195A36">
        <w:rPr>
          <w:rFonts w:ascii="Times New Roman" w:hAnsi="Times New Roman"/>
          <w:bCs/>
          <w:sz w:val="26"/>
          <w:szCs w:val="26"/>
        </w:rPr>
        <w:t xml:space="preserve">Nhìn vào thực tế, ta thấy được những hậu quả do sự phát triển của xã hội. </w:t>
      </w:r>
      <w:proofErr w:type="gramStart"/>
      <w:r w:rsidRPr="00195A36">
        <w:rPr>
          <w:rFonts w:ascii="Times New Roman" w:hAnsi="Times New Roman"/>
          <w:bCs/>
          <w:sz w:val="26"/>
          <w:szCs w:val="26"/>
        </w:rPr>
        <w:t>Đó là một lối sống buông thả, gian lận trong thương trường và hưởng thụ quá độ.</w:t>
      </w:r>
      <w:proofErr w:type="gramEnd"/>
      <w:r w:rsidRPr="00195A36">
        <w:rPr>
          <w:rFonts w:ascii="Times New Roman" w:hAnsi="Times New Roman"/>
          <w:bCs/>
          <w:sz w:val="26"/>
          <w:szCs w:val="26"/>
        </w:rPr>
        <w:t xml:space="preserve"> Những vụ việc như “múa kiếm”, tham ô tham nhũng của người lớn được du di cho qua không thể không khiến người trẻ nghĩ rằng “làm sai cũng chẳng sao cả”, vì đâu có thấy những hành vi đó bị trừng phạt thích đáng. Hơn nữa, do hội nhập văn hoá làm cho giới trẻ sống “tây hoá” không còn biết đến nền tảng đạo đức của con người. </w:t>
      </w:r>
      <w:proofErr w:type="gramStart"/>
      <w:r w:rsidRPr="00195A36">
        <w:rPr>
          <w:rFonts w:ascii="Times New Roman" w:hAnsi="Times New Roman"/>
          <w:bCs/>
          <w:sz w:val="26"/>
          <w:szCs w:val="26"/>
        </w:rPr>
        <w:t>Từ đó, nảy sinh ra nhiều kiểu sống bệnh hoạn, làm băng hoại những giá trị truyền thống văn hoá.</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Một chuyên gia tâm lý cho biết “Dường như xã hội chưa quan tâm đến việc giáo dục nhân cách cho giới trẻ”.</w:t>
      </w:r>
      <w:proofErr w:type="gramEnd"/>
      <w:r w:rsidRPr="00195A36">
        <w:rPr>
          <w:rFonts w:ascii="Times New Roman" w:hAnsi="Times New Roman"/>
          <w:bCs/>
          <w:sz w:val="26"/>
          <w:szCs w:val="26"/>
        </w:rPr>
        <w:t xml:space="preserve"> </w:t>
      </w:r>
      <w:proofErr w:type="gramStart"/>
      <w:r w:rsidRPr="00195A36">
        <w:rPr>
          <w:rFonts w:ascii="Times New Roman" w:hAnsi="Times New Roman"/>
          <w:bCs/>
          <w:sz w:val="26"/>
          <w:szCs w:val="26"/>
        </w:rPr>
        <w:t>Mối quan ngại là mặc dù ngày nay lĩnh vực khoa học kỹ thuật, kinh tế phát triển rất nhanh nhưng xã hội khó lòng đi lên nếu thế hệ trẻ không coi trọng việc học và rèn luyện đạo đức làm người.</w:t>
      </w:r>
      <w:proofErr w:type="gramEnd"/>
      <w:r w:rsidRPr="00195A36">
        <w:rPr>
          <w:rFonts w:ascii="Times New Roman" w:hAnsi="Times New Roman"/>
          <w:bCs/>
          <w:sz w:val="26"/>
          <w:szCs w:val="26"/>
        </w:rPr>
        <w:t xml:space="preserve"> </w:t>
      </w:r>
    </w:p>
    <w:p w:rsidR="00A44BC8" w:rsidRPr="00195A36" w:rsidRDefault="00A44BC8" w:rsidP="00A44BC8">
      <w:pPr>
        <w:spacing w:after="120" w:line="312" w:lineRule="auto"/>
        <w:ind w:firstLine="567"/>
        <w:jc w:val="both"/>
        <w:rPr>
          <w:rFonts w:ascii="Times New Roman" w:hAnsi="Times New Roman"/>
          <w:b/>
          <w:i/>
          <w:sz w:val="26"/>
          <w:szCs w:val="26"/>
        </w:rPr>
      </w:pPr>
      <w:r w:rsidRPr="00195A36">
        <w:rPr>
          <w:rFonts w:ascii="Times New Roman" w:hAnsi="Times New Roman"/>
          <w:b/>
          <w:i/>
          <w:sz w:val="26"/>
          <w:szCs w:val="26"/>
        </w:rPr>
        <w:t>Giải pháp nâng cao hiệu quả giáo dục truyền thống, đạo đức, lối sống cho thanh niên hiện nay</w:t>
      </w:r>
    </w:p>
    <w:p w:rsidR="00A44BC8" w:rsidRPr="00195A36" w:rsidRDefault="00A44BC8" w:rsidP="00A44BC8">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Lối sống đạo đức phải thường xuyên tu dưỡng rèn luyện trong cuộc sống hàng ngày ở trường học, gia đình và trong xã hội.</w:t>
      </w:r>
      <w:proofErr w:type="gramEnd"/>
      <w:r w:rsidRPr="00195A36">
        <w:rPr>
          <w:rFonts w:ascii="Times New Roman" w:hAnsi="Times New Roman"/>
          <w:sz w:val="26"/>
          <w:szCs w:val="26"/>
        </w:rPr>
        <w:t xml:space="preserve"> Điều quan trọng nhất là giáo dục để lớp trẻ có được nhận thức đầy đủ về lối sống và đạo đức của con người, biết phân biệt đúng, sai để có bản lĩnh vững vàng trước những cảnh tượng phi văn hoá, phi đạo đức diễn ra quanh mình. </w:t>
      </w:r>
      <w:proofErr w:type="gramStart"/>
      <w:r w:rsidRPr="00195A36">
        <w:rPr>
          <w:rFonts w:ascii="Times New Roman" w:hAnsi="Times New Roman"/>
          <w:sz w:val="26"/>
          <w:szCs w:val="26"/>
        </w:rPr>
        <w:t>Thuần phong mỹ tục của dân tộc và những giá trị của gia đình truyền thống phải ngấm sâu vào tâm hồn và suy nghĩ của các em.</w:t>
      </w:r>
      <w:proofErr w:type="gramEnd"/>
      <w:r w:rsidRPr="00195A36">
        <w:rPr>
          <w:rFonts w:ascii="Times New Roman" w:hAnsi="Times New Roman"/>
          <w:sz w:val="26"/>
          <w:szCs w:val="26"/>
        </w:rPr>
        <w:t xml:space="preserve"> </w:t>
      </w:r>
    </w:p>
    <w:p w:rsidR="00A44BC8" w:rsidRPr="00195A36" w:rsidRDefault="00A44BC8" w:rsidP="00A44BC8">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Mỗi gia đình phải là mái ấm tình thương che chở, bảo vệ và hướng dẫn các em khi vào đời, trong đó người lớn phải gương mẫu để các em noi </w:t>
      </w:r>
      <w:proofErr w:type="spellStart"/>
      <w:proofErr w:type="gramStart"/>
      <w:r w:rsidRPr="00195A36">
        <w:rPr>
          <w:rFonts w:ascii="Times New Roman" w:hAnsi="Times New Roman"/>
          <w:sz w:val="26"/>
          <w:szCs w:val="26"/>
        </w:rPr>
        <w:t>theo</w:t>
      </w:r>
      <w:proofErr w:type="gramEnd"/>
      <w:r w:rsidRPr="00195A36">
        <w:rPr>
          <w:rFonts w:ascii="Times New Roman" w:hAnsi="Times New Roman"/>
          <w:sz w:val="26"/>
          <w:szCs w:val="26"/>
        </w:rPr>
        <w:t>.</w:t>
      </w:r>
      <w:proofErr w:type="spellEnd"/>
      <w:r w:rsidRPr="00195A36">
        <w:rPr>
          <w:rFonts w:ascii="Times New Roman" w:hAnsi="Times New Roman"/>
          <w:sz w:val="26"/>
          <w:szCs w:val="26"/>
        </w:rPr>
        <w:t xml:space="preserve"> Cần làm trong sạch môi trường văn hoá, tạo nhiều sân chơi văn hoá nghệ thuật lành mạnh cho thanh niên, thiếu niên, đồng thời kiên quyết xoá bỏ những sản phẩm văn hoá xấu, độc, với sự tham gia của chính lớp trẻ.</w:t>
      </w:r>
    </w:p>
    <w:p w:rsidR="00A44BC8" w:rsidRPr="00195A36" w:rsidRDefault="00A44BC8" w:rsidP="00A44BC8">
      <w:pPr>
        <w:spacing w:after="120" w:line="312" w:lineRule="auto"/>
        <w:ind w:firstLine="567"/>
        <w:jc w:val="both"/>
        <w:rPr>
          <w:rFonts w:ascii="Times New Roman" w:hAnsi="Times New Roman"/>
          <w:bCs/>
          <w:sz w:val="26"/>
          <w:szCs w:val="26"/>
        </w:rPr>
      </w:pPr>
      <w:proofErr w:type="gramStart"/>
      <w:r w:rsidRPr="00195A36">
        <w:rPr>
          <w:rFonts w:ascii="Times New Roman" w:hAnsi="Times New Roman"/>
          <w:bCs/>
          <w:sz w:val="26"/>
          <w:szCs w:val="26"/>
        </w:rPr>
        <w:t>Môi trường giáo dục ở nhà trường không chỉ là nơi trang bị kiến thức mà còn phải quan tâm đến việc giáo dục nhân cách, đạo đức cho các bạn trẻ.</w:t>
      </w:r>
      <w:proofErr w:type="gramEnd"/>
      <w:r w:rsidRPr="00195A36">
        <w:rPr>
          <w:rFonts w:ascii="Times New Roman" w:hAnsi="Times New Roman"/>
          <w:bCs/>
          <w:sz w:val="26"/>
          <w:szCs w:val="26"/>
        </w:rPr>
        <w:t xml:space="preserve"> Một khi nhà trường biết quan tâm đúng mức về giáo dục đạo đức cho giới trẻ thì kết quả sẽ khả quan hơn, sẽ giảm được đáng kể các tệ nạn xã hội, thái độ thờ ơ vô cảm trước sự việc sai trái</w:t>
      </w:r>
      <w:proofErr w:type="gramStart"/>
      <w:r w:rsidRPr="00195A36">
        <w:rPr>
          <w:rFonts w:ascii="Times New Roman" w:hAnsi="Times New Roman"/>
          <w:bCs/>
          <w:sz w:val="26"/>
          <w:szCs w:val="26"/>
        </w:rPr>
        <w:t>,…</w:t>
      </w:r>
      <w:proofErr w:type="gramEnd"/>
    </w:p>
    <w:p w:rsidR="00A44BC8" w:rsidRPr="00195A36" w:rsidRDefault="00A44BC8" w:rsidP="00A44BC8">
      <w:pPr>
        <w:spacing w:after="120" w:line="312" w:lineRule="auto"/>
        <w:ind w:firstLine="567"/>
        <w:jc w:val="both"/>
        <w:rPr>
          <w:rFonts w:ascii="Times New Roman" w:hAnsi="Times New Roman"/>
          <w:bCs/>
          <w:sz w:val="26"/>
          <w:szCs w:val="26"/>
        </w:rPr>
      </w:pPr>
      <w:r w:rsidRPr="00195A36">
        <w:rPr>
          <w:rFonts w:ascii="Times New Roman" w:hAnsi="Times New Roman"/>
          <w:bCs/>
          <w:sz w:val="26"/>
          <w:szCs w:val="26"/>
        </w:rPr>
        <w:t xml:space="preserve">Như vậy, điều quan trọng nhất để đẩy lùi suy thoái đạo đức, lối sống là cần sự </w:t>
      </w:r>
      <w:proofErr w:type="gramStart"/>
      <w:r w:rsidRPr="00195A36">
        <w:rPr>
          <w:rFonts w:ascii="Times New Roman" w:hAnsi="Times New Roman"/>
          <w:bCs/>
          <w:sz w:val="26"/>
          <w:szCs w:val="26"/>
        </w:rPr>
        <w:t>chung</w:t>
      </w:r>
      <w:proofErr w:type="gramEnd"/>
      <w:r w:rsidRPr="00195A36">
        <w:rPr>
          <w:rFonts w:ascii="Times New Roman" w:hAnsi="Times New Roman"/>
          <w:bCs/>
          <w:sz w:val="26"/>
          <w:szCs w:val="26"/>
        </w:rPr>
        <w:t xml:space="preserve"> tay quản lý chặt chẽ của gia đình, nhà trường, xã hội và cả</w:t>
      </w:r>
      <w:r>
        <w:rPr>
          <w:rFonts w:ascii="Times New Roman" w:hAnsi="Times New Roman"/>
          <w:bCs/>
          <w:sz w:val="26"/>
          <w:szCs w:val="26"/>
        </w:rPr>
        <w:t xml:space="preserve"> </w:t>
      </w:r>
      <w:r w:rsidRPr="00195A36">
        <w:rPr>
          <w:rFonts w:ascii="Times New Roman" w:hAnsi="Times New Roman"/>
          <w:bCs/>
          <w:sz w:val="26"/>
          <w:szCs w:val="26"/>
        </w:rPr>
        <w:t>các đoàn thể, đặc biệt là phải phát huy vai trò của các tổ chức như Đoàn Thanh niên…</w:t>
      </w:r>
    </w:p>
    <w:p w:rsidR="00A44BC8" w:rsidRPr="00195A36" w:rsidRDefault="00A44BC8" w:rsidP="00A44BC8">
      <w:pPr>
        <w:spacing w:after="120" w:line="312" w:lineRule="auto"/>
        <w:ind w:firstLine="567"/>
        <w:jc w:val="both"/>
        <w:rPr>
          <w:rFonts w:ascii="Times New Roman" w:hAnsi="Times New Roman"/>
          <w:sz w:val="26"/>
          <w:szCs w:val="26"/>
        </w:rPr>
      </w:pPr>
      <w:r w:rsidRPr="00195A36">
        <w:rPr>
          <w:rFonts w:ascii="Times New Roman" w:eastAsia="Calibri" w:hAnsi="Times New Roman"/>
          <w:sz w:val="26"/>
          <w:szCs w:val="26"/>
        </w:rPr>
        <w:lastRenderedPageBreak/>
        <w:t xml:space="preserve">Thực hiện chức năng là trường học xã hội chủ nghĩa của thanh niên, việc giáo dục lý tưởng cách mạng, đạo đức, lối sống cho thanh thiếu nhi luôn là một yêu cầu, nhiệm vụ công tác quan trọng, đặt ra thường xuyên, liên tục đối với Đoàn TNCS Hồ Chí </w:t>
      </w:r>
      <w:proofErr w:type="spellStart"/>
      <w:r w:rsidRPr="00195A36">
        <w:rPr>
          <w:rFonts w:ascii="Times New Roman" w:eastAsia="Calibri" w:hAnsi="Times New Roman"/>
          <w:sz w:val="26"/>
          <w:szCs w:val="26"/>
        </w:rPr>
        <w:t>Minh</w:t>
      </w:r>
      <w:r w:rsidRPr="00195A36">
        <w:rPr>
          <w:rFonts w:ascii="Times New Roman" w:hAnsi="Times New Roman"/>
          <w:sz w:val="26"/>
          <w:szCs w:val="26"/>
        </w:rPr>
        <w:t>.</w:t>
      </w:r>
      <w:r w:rsidRPr="00195A36">
        <w:rPr>
          <w:rFonts w:ascii="Times New Roman" w:eastAsia="Calibri" w:hAnsi="Times New Roman"/>
          <w:sz w:val="26"/>
          <w:szCs w:val="26"/>
        </w:rPr>
        <w:t>Trong</w:t>
      </w:r>
      <w:proofErr w:type="spellEnd"/>
      <w:r w:rsidRPr="00195A36">
        <w:rPr>
          <w:rFonts w:ascii="Times New Roman" w:eastAsia="Calibri" w:hAnsi="Times New Roman"/>
          <w:sz w:val="26"/>
          <w:szCs w:val="26"/>
        </w:rPr>
        <w:t xml:space="preserve"> những năm gần đây, các đội hình thanh niên tình nguyện, thanh niên xung kích; các chương trình hoạt động về nguồn; phong trào đền ơn đáp nghĩa, phụng dưỡng các Bà mẹ Việt Nam anh hùng, chăm sóc gia đình thương binh liệt sĩ, giúp đỡ trẻ em có hoàn cảnh đặc biệt khó khăn, người già neo đơn,...; các cuộc vận động giúp đỡ đồng bào bị thiên tai, bão lụt,... ngày càng có đông đảo thanh niên tự nguyện tham gia. Phát huy truyền thống “Tuổi nhỏ làm việc nhỏ”, thiếu </w:t>
      </w:r>
      <w:proofErr w:type="gramStart"/>
      <w:r w:rsidRPr="00195A36">
        <w:rPr>
          <w:rFonts w:ascii="Times New Roman" w:eastAsia="Calibri" w:hAnsi="Times New Roman"/>
          <w:sz w:val="26"/>
          <w:szCs w:val="26"/>
        </w:rPr>
        <w:t>nhi</w:t>
      </w:r>
      <w:proofErr w:type="gramEnd"/>
      <w:r w:rsidRPr="00195A36">
        <w:rPr>
          <w:rFonts w:ascii="Times New Roman" w:eastAsia="Calibri" w:hAnsi="Times New Roman"/>
          <w:sz w:val="26"/>
          <w:szCs w:val="26"/>
        </w:rPr>
        <w:t xml:space="preserve"> Việt Nam có ý thức học tập, rèn luyện, ra sức thi đua làm “Nghìn việc tốt”.</w:t>
      </w:r>
    </w:p>
    <w:p w:rsidR="00A44BC8" w:rsidRPr="00195A36" w:rsidRDefault="00A44BC8" w:rsidP="00A44BC8">
      <w:pPr>
        <w:spacing w:after="120" w:line="312" w:lineRule="auto"/>
        <w:ind w:firstLine="567"/>
        <w:jc w:val="both"/>
        <w:rPr>
          <w:rFonts w:ascii="Times New Roman" w:eastAsia="Calibri" w:hAnsi="Times New Roman"/>
          <w:sz w:val="26"/>
          <w:szCs w:val="26"/>
        </w:rPr>
      </w:pPr>
      <w:r w:rsidRPr="00195A36">
        <w:rPr>
          <w:rFonts w:ascii="Times New Roman" w:eastAsia="Calibri" w:hAnsi="Times New Roman"/>
          <w:sz w:val="26"/>
          <w:szCs w:val="26"/>
        </w:rPr>
        <w:t xml:space="preserve">+ Thường xuyên tổ chức học tập và làm theo tư tưởng, tấm gương đạo đức, phong cách Hồ Chí Minh, lựa chọn nội dung, hình thức phù hợp với từng đối tượng thanh thiếu nhi và nhiệm vụ chính trị của địa phương, cơ quan, đơn vị. Chú trọng làm </w:t>
      </w:r>
      <w:proofErr w:type="gramStart"/>
      <w:r w:rsidRPr="00195A36">
        <w:rPr>
          <w:rFonts w:ascii="Times New Roman" w:eastAsia="Calibri" w:hAnsi="Times New Roman"/>
          <w:sz w:val="26"/>
          <w:szCs w:val="26"/>
        </w:rPr>
        <w:t>theo</w:t>
      </w:r>
      <w:proofErr w:type="gramEnd"/>
      <w:r w:rsidRPr="00195A36">
        <w:rPr>
          <w:rFonts w:ascii="Times New Roman" w:eastAsia="Calibri" w:hAnsi="Times New Roman"/>
          <w:sz w:val="26"/>
          <w:szCs w:val="26"/>
        </w:rPr>
        <w:t xml:space="preserve"> những lời dạy của Bác, cụ thể hóa thành những tiêu chí chuẩn mực đạo đức, rèn luyện thường xuyên trong công việc của mỗi cán bộ, đoàn viên, thanh niên. Phát huy vai trò nêu gương của cán bộ đoàn, ý thức tự giác của đoàn viên, thanh niên kết hợp với cơ chế kiểm tra, giám sát thông qua các biện pháp tổ chức và sinh hoạt của các cấp bộ đoàn, đặc biệt là sinh hoạt chi đoàn. </w:t>
      </w:r>
    </w:p>
    <w:p w:rsidR="00A44BC8" w:rsidRPr="00195A36" w:rsidRDefault="00A44BC8" w:rsidP="00A44BC8">
      <w:pPr>
        <w:spacing w:after="120" w:line="312" w:lineRule="auto"/>
        <w:ind w:firstLine="567"/>
        <w:jc w:val="both"/>
        <w:rPr>
          <w:rFonts w:ascii="Times New Roman" w:eastAsia="Calibri" w:hAnsi="Times New Roman"/>
          <w:sz w:val="26"/>
          <w:szCs w:val="26"/>
        </w:rPr>
      </w:pPr>
      <w:proofErr w:type="gramStart"/>
      <w:r w:rsidRPr="00195A36">
        <w:rPr>
          <w:rFonts w:ascii="Times New Roman" w:eastAsia="Calibri" w:hAnsi="Times New Roman"/>
          <w:sz w:val="26"/>
          <w:szCs w:val="26"/>
        </w:rPr>
        <w:t>+ Đổi mới phương pháp, nâng cao hiệu quả công tác nắm bắt tình hình tư tưởng và dư luận xã hội trong thanh thiếu niên.</w:t>
      </w:r>
      <w:proofErr w:type="gramEnd"/>
      <w:r w:rsidRPr="00195A36">
        <w:rPr>
          <w:rFonts w:ascii="Times New Roman" w:eastAsia="Calibri" w:hAnsi="Times New Roman"/>
          <w:sz w:val="26"/>
          <w:szCs w:val="26"/>
        </w:rPr>
        <w:t xml:space="preserve"> </w:t>
      </w:r>
      <w:proofErr w:type="gramStart"/>
      <w:r w:rsidRPr="00195A36">
        <w:rPr>
          <w:rFonts w:ascii="Times New Roman" w:eastAsia="Calibri" w:hAnsi="Times New Roman"/>
          <w:sz w:val="26"/>
          <w:szCs w:val="26"/>
        </w:rPr>
        <w:t>Các cấp bộ Đoàn thường xuyên đẩy mạnh nghiên cứu nắm bắt tình hình tư tưởng, dư luận xã hội của thanh niên, những xu hướng, trào lưu mới trong thanh niên để kịp thời có chủ trương công tác đúng, phù hợp.</w:t>
      </w:r>
      <w:proofErr w:type="gramEnd"/>
      <w:r w:rsidRPr="00195A36">
        <w:rPr>
          <w:rFonts w:ascii="Times New Roman" w:eastAsia="Calibri" w:hAnsi="Times New Roman"/>
          <w:sz w:val="26"/>
          <w:szCs w:val="26"/>
        </w:rPr>
        <w:t xml:space="preserve"> Tăng cường đối thoại giữa cán bộ đoàn với đoàn viên thanh niên, phát huy việc tổ chức các diễn đàn tuổi trẻ.</w:t>
      </w:r>
    </w:p>
    <w:p w:rsidR="00A44BC8" w:rsidRPr="00195A36" w:rsidRDefault="00A44BC8" w:rsidP="00A44BC8">
      <w:pPr>
        <w:spacing w:after="120" w:line="312" w:lineRule="auto"/>
        <w:ind w:firstLine="567"/>
        <w:jc w:val="both"/>
        <w:rPr>
          <w:rFonts w:ascii="Times New Roman" w:eastAsia="Calibri" w:hAnsi="Times New Roman"/>
          <w:sz w:val="26"/>
          <w:szCs w:val="26"/>
        </w:rPr>
      </w:pPr>
      <w:r w:rsidRPr="00195A36">
        <w:rPr>
          <w:rFonts w:ascii="Times New Roman" w:eastAsia="Calibri" w:hAnsi="Times New Roman"/>
          <w:sz w:val="26"/>
          <w:szCs w:val="26"/>
        </w:rPr>
        <w:t xml:space="preserve">+ Tăng cường giáo dục thanh niên thông qua những tấm gương điển hình tiên tiến, cá nhân có thành tích vượt trội. </w:t>
      </w:r>
      <w:proofErr w:type="gramStart"/>
      <w:r w:rsidRPr="00195A36">
        <w:rPr>
          <w:rFonts w:ascii="Times New Roman" w:eastAsia="Calibri" w:hAnsi="Times New Roman"/>
          <w:sz w:val="26"/>
          <w:szCs w:val="26"/>
        </w:rPr>
        <w:t>Thường xuyên chú trọng xây dựng, phát hiện, nhân rộng những mẫu hình cá nhân tiêu biểu, vượt trội ở các nhóm đối tượng thanh niên.</w:t>
      </w:r>
      <w:proofErr w:type="gramEnd"/>
      <w:r w:rsidRPr="00195A36">
        <w:rPr>
          <w:rFonts w:ascii="Times New Roman" w:eastAsia="Calibri" w:hAnsi="Times New Roman"/>
          <w:sz w:val="26"/>
          <w:szCs w:val="26"/>
        </w:rPr>
        <w:t xml:space="preserve"> Lấy “xây” để “chống”, làm cho các giá trị tốt đẹp có sức </w:t>
      </w:r>
      <w:proofErr w:type="gramStart"/>
      <w:r w:rsidRPr="00195A36">
        <w:rPr>
          <w:rFonts w:ascii="Times New Roman" w:eastAsia="Calibri" w:hAnsi="Times New Roman"/>
          <w:sz w:val="26"/>
          <w:szCs w:val="26"/>
        </w:rPr>
        <w:t>lan</w:t>
      </w:r>
      <w:proofErr w:type="gramEnd"/>
      <w:r w:rsidRPr="00195A36">
        <w:rPr>
          <w:rFonts w:ascii="Times New Roman" w:eastAsia="Calibri" w:hAnsi="Times New Roman"/>
          <w:sz w:val="26"/>
          <w:szCs w:val="26"/>
        </w:rPr>
        <w:t xml:space="preserve"> </w:t>
      </w:r>
      <w:proofErr w:type="spellStart"/>
      <w:r w:rsidRPr="00195A36">
        <w:rPr>
          <w:rFonts w:ascii="Times New Roman" w:eastAsia="Calibri" w:hAnsi="Times New Roman"/>
          <w:sz w:val="26"/>
          <w:szCs w:val="26"/>
        </w:rPr>
        <w:t>tỏa</w:t>
      </w:r>
      <w:proofErr w:type="spellEnd"/>
      <w:r w:rsidRPr="00195A36">
        <w:rPr>
          <w:rFonts w:ascii="Times New Roman" w:eastAsia="Calibri" w:hAnsi="Times New Roman"/>
          <w:sz w:val="26"/>
          <w:szCs w:val="26"/>
        </w:rPr>
        <w:t xml:space="preserve"> trong cộng đồng thanh niên. </w:t>
      </w:r>
    </w:p>
    <w:p w:rsidR="00A44BC8" w:rsidRPr="00195A36" w:rsidRDefault="00A44BC8" w:rsidP="00A44BC8">
      <w:pPr>
        <w:spacing w:after="120" w:line="312" w:lineRule="auto"/>
        <w:ind w:firstLine="567"/>
        <w:jc w:val="both"/>
        <w:rPr>
          <w:rFonts w:ascii="Times New Roman" w:eastAsia="Calibri" w:hAnsi="Times New Roman"/>
          <w:sz w:val="26"/>
          <w:szCs w:val="26"/>
        </w:rPr>
      </w:pPr>
      <w:r w:rsidRPr="00195A36">
        <w:rPr>
          <w:rFonts w:ascii="Times New Roman" w:eastAsia="Calibri" w:hAnsi="Times New Roman"/>
          <w:sz w:val="26"/>
          <w:szCs w:val="26"/>
        </w:rPr>
        <w:t xml:space="preserve">+ Nâng cao khả năng phối hợp, lồng ghép các hoạt động của Đoàn, Hội, Đội với các đoàn thể quần chúng nhân dân và các chủ thể xã hội khác nhằm giáo dục lý tưởng cách mạng, đạo đức, lối sống văn hóa cho thanh niên. </w:t>
      </w:r>
      <w:proofErr w:type="gramStart"/>
      <w:r w:rsidRPr="00195A36">
        <w:rPr>
          <w:rFonts w:ascii="Times New Roman" w:eastAsia="Calibri" w:hAnsi="Times New Roman"/>
          <w:sz w:val="26"/>
          <w:szCs w:val="26"/>
        </w:rPr>
        <w:t>Nghiên cứu đánh giá công tác phối hợp, lồng ghép các hoạt động của Đoàn, Hội, Đội với các đoàn thể quần chúng và các chủ thể xã hội khác trong giáo dục lý tưởng cách mạng, đạo đức, lối sống văn hóa cho thanh niên.</w:t>
      </w:r>
      <w:proofErr w:type="gramEnd"/>
      <w:r w:rsidRPr="00195A36">
        <w:rPr>
          <w:rFonts w:ascii="Times New Roman" w:eastAsia="Calibri" w:hAnsi="Times New Roman"/>
          <w:sz w:val="26"/>
          <w:szCs w:val="26"/>
        </w:rPr>
        <w:t xml:space="preserve"> </w:t>
      </w:r>
      <w:r w:rsidRPr="00195A36">
        <w:rPr>
          <w:rFonts w:ascii="Times New Roman" w:eastAsia="Calibri" w:hAnsi="Times New Roman"/>
          <w:sz w:val="26"/>
          <w:szCs w:val="26"/>
        </w:rPr>
        <w:lastRenderedPageBreak/>
        <w:t>Tăng cường ký kết các chương trình, kế hoạch liên tịch của Đoàn, Hội, Đội với các chủ thể xã hội khác chăm lo giáo dục lý tưởng cách mạng, đạo đức, lối sống văn hóa cho thanh niên.</w:t>
      </w:r>
    </w:p>
    <w:p w:rsidR="00A44BC8" w:rsidRPr="00195A36" w:rsidRDefault="00A44BC8" w:rsidP="00A44BC8">
      <w:pPr>
        <w:spacing w:after="120" w:line="312" w:lineRule="auto"/>
        <w:ind w:firstLine="567"/>
        <w:jc w:val="both"/>
        <w:rPr>
          <w:rFonts w:ascii="Times New Roman" w:eastAsia="Calibri" w:hAnsi="Times New Roman"/>
          <w:sz w:val="26"/>
          <w:szCs w:val="26"/>
        </w:rPr>
      </w:pPr>
      <w:r w:rsidRPr="00195A36">
        <w:rPr>
          <w:rFonts w:ascii="Times New Roman" w:eastAsia="Calibri" w:hAnsi="Times New Roman"/>
          <w:sz w:val="26"/>
          <w:szCs w:val="26"/>
        </w:rPr>
        <w:t xml:space="preserve">+ Tăng cường giáo dục thanh niên thông qua các phương tiện truyền thông hiện đại và hệ thống báo chí, xuất bản của Đoàn thanh niên. Phát huy, khai thác và sử dụng hiệu quả hệ thống báo chí, xuất bản, các công cụ báo chí điện tử, Website của Đoàn thanh niên, tận dụng ưu thế tích cực của các mạng xã hội trong việc tiếp cận và truyền đạt nội dung tuyên truyền, định hướng giáo dục lý tưởng cách mạng, đạo đức, lối sống văn hoá cho đoàn viên, thanh niên. </w:t>
      </w:r>
    </w:p>
    <w:p w:rsidR="00A44BC8" w:rsidRPr="00195A36" w:rsidRDefault="00A44BC8" w:rsidP="00A44BC8">
      <w:pPr>
        <w:spacing w:after="120" w:line="312" w:lineRule="auto"/>
        <w:ind w:firstLine="567"/>
        <w:jc w:val="both"/>
        <w:rPr>
          <w:rFonts w:ascii="Times New Roman" w:eastAsia="Calibri" w:hAnsi="Times New Roman"/>
          <w:sz w:val="26"/>
          <w:szCs w:val="26"/>
        </w:rPr>
      </w:pPr>
      <w:r w:rsidRPr="00195A36">
        <w:rPr>
          <w:rFonts w:ascii="Times New Roman" w:eastAsia="Calibri" w:hAnsi="Times New Roman"/>
          <w:sz w:val="26"/>
          <w:szCs w:val="26"/>
        </w:rPr>
        <w:t xml:space="preserve">+ Có biện pháp hữu hiệu trong việc ngăn chặn tình trạng gian lận trong thi cử, đảm bảo dân chủ, công bằng, bình đẳng trong giáo dục đi đôi với đẩy mạnh công tác kiểm tra, đánh giá kết quả học tập, tu dưỡng, rèn luyện của học sinh, sinh viên; chống bạo lực học đường, đấu tranh bài trừ các tệ nạn xã hội trong học sinh, sinh viên; tăng cường đầu tư, đổi mới nội dung giáo dục thể chất, kỹ năng xã hội, các hoạt động vui chơi giải trí cho học sinh, sinh viên. </w:t>
      </w:r>
    </w:p>
    <w:p w:rsidR="00A44BC8" w:rsidRPr="00195A36" w:rsidRDefault="00A44BC8" w:rsidP="00A44BC8">
      <w:pPr>
        <w:spacing w:after="120" w:line="312" w:lineRule="auto"/>
        <w:ind w:firstLine="567"/>
        <w:jc w:val="both"/>
        <w:rPr>
          <w:rFonts w:ascii="Times New Roman" w:eastAsia="Calibri" w:hAnsi="Times New Roman"/>
          <w:sz w:val="26"/>
          <w:szCs w:val="26"/>
        </w:rPr>
      </w:pPr>
      <w:r w:rsidRPr="00195A36">
        <w:rPr>
          <w:rFonts w:ascii="Times New Roman" w:eastAsia="Calibri" w:hAnsi="Times New Roman"/>
          <w:sz w:val="26"/>
          <w:szCs w:val="26"/>
        </w:rPr>
        <w:t xml:space="preserve">+ Sáng tạo, đổi mới về hình thức, nội dung thiết kế của các sản phẩm tuyên truyền giáo dục (băng - </w:t>
      </w:r>
      <w:proofErr w:type="spellStart"/>
      <w:r w:rsidRPr="00195A36">
        <w:rPr>
          <w:rFonts w:ascii="Times New Roman" w:eastAsia="Calibri" w:hAnsi="Times New Roman"/>
          <w:sz w:val="26"/>
          <w:szCs w:val="26"/>
        </w:rPr>
        <w:t>rôn</w:t>
      </w:r>
      <w:proofErr w:type="spellEnd"/>
      <w:r w:rsidRPr="00195A36">
        <w:rPr>
          <w:rFonts w:ascii="Times New Roman" w:eastAsia="Calibri" w:hAnsi="Times New Roman"/>
          <w:sz w:val="26"/>
          <w:szCs w:val="26"/>
        </w:rPr>
        <w:t>, áp - phích, tờ rơi, sách báo, phim ảnh, các cuộc triển lãm…). Đầu tư thực hiện các sản phẩm tuyên truyền có giá trị, chất lượng cao thông qua các cuộc vận động sáng tác, cuộc thi thiết kế. Phát hành hoặc tái bản các ấn phẩm tuyên truyền có chất lượng cao, nội dung hay, hình thức đẹp, hiện đại như sách, sách ảnh, phim, phim truyện, phim tài liệu, ca khúc; tăng cường vận động đoàn viên, thanh niên tìm hiểu, học tập các tác phẩm của Chủ tịch Hồ Chí Minh và về Chủ tịch Hồ Chí Minh, các ấn phẩm tuyên truyền học tập lịch sử.</w:t>
      </w:r>
    </w:p>
    <w:p w:rsidR="00A44BC8" w:rsidRPr="00195A36" w:rsidRDefault="00A44BC8" w:rsidP="00A44BC8">
      <w:pPr>
        <w:spacing w:after="120" w:line="312" w:lineRule="auto"/>
        <w:ind w:firstLine="567"/>
        <w:jc w:val="both"/>
        <w:rPr>
          <w:rFonts w:ascii="Times New Roman" w:eastAsia="Calibri" w:hAnsi="Times New Roman"/>
          <w:sz w:val="26"/>
          <w:szCs w:val="26"/>
        </w:rPr>
      </w:pPr>
      <w:r w:rsidRPr="00195A36">
        <w:rPr>
          <w:rFonts w:ascii="Times New Roman" w:eastAsia="Calibri" w:hAnsi="Times New Roman"/>
          <w:sz w:val="26"/>
          <w:szCs w:val="26"/>
        </w:rPr>
        <w:t>+ Đa dạng hình thức cổ vũ “Văn hóa đọc” thông qua các ngày hội đọc sách, bình chọn những quyển sách hay, vận động thanh niên, thiếu nhi thường xuyên đọc các loại sách bồi dưỡng kiến thức chuyên môn, nghiệp vụ, sách giáo dục, sách lịch sử, phát huy “sách điện tử”. Phát triển các loại hình “Cà phê sách thanh niên”, “Ngày cuối tuần đọc sách”, “Góc sách” trong trụ sở cơ quan, đơn vị, bổ sung các đầu sách hay và sử dụng hiệu quả các tủ sách ở đơn vị.</w:t>
      </w:r>
    </w:p>
    <w:p w:rsidR="00A44BC8" w:rsidRPr="00195A36" w:rsidRDefault="00A44BC8" w:rsidP="00A44BC8">
      <w:pPr>
        <w:spacing w:after="120" w:line="312" w:lineRule="auto"/>
        <w:ind w:firstLine="567"/>
        <w:jc w:val="both"/>
        <w:rPr>
          <w:rFonts w:ascii="Times New Roman" w:eastAsia="Calibri" w:hAnsi="Times New Roman"/>
          <w:sz w:val="26"/>
          <w:szCs w:val="26"/>
        </w:rPr>
      </w:pPr>
      <w:r w:rsidRPr="00195A36">
        <w:rPr>
          <w:rFonts w:ascii="Times New Roman" w:eastAsia="Calibri" w:hAnsi="Times New Roman"/>
          <w:sz w:val="26"/>
          <w:szCs w:val="26"/>
        </w:rPr>
        <w:t xml:space="preserve">+ Đổi mới hình thức tuyên truyền, phổ biến pháp luật ấn tượng, hiệu quả, sinh động, </w:t>
      </w:r>
      <w:proofErr w:type="gramStart"/>
      <w:r w:rsidRPr="00195A36">
        <w:rPr>
          <w:rFonts w:ascii="Times New Roman" w:eastAsia="Calibri" w:hAnsi="Times New Roman"/>
          <w:sz w:val="26"/>
          <w:szCs w:val="26"/>
        </w:rPr>
        <w:t>thu</w:t>
      </w:r>
      <w:proofErr w:type="gramEnd"/>
      <w:r w:rsidRPr="00195A36">
        <w:rPr>
          <w:rFonts w:ascii="Times New Roman" w:eastAsia="Calibri" w:hAnsi="Times New Roman"/>
          <w:sz w:val="26"/>
          <w:szCs w:val="26"/>
        </w:rPr>
        <w:t xml:space="preserve"> hút đông đảo đoàn viên, thanh thiếu niên. Phát huy hệ thống các câu lạc bộ, đội nhóm tuyên truyền pháp luật trong thanh niên, các Văn phòng tư vấn, hỗ trợ pháp lý và bảo vệ quyền, lợi ích hợp pháp chính đáng của thanh thiếu niên…</w:t>
      </w:r>
    </w:p>
    <w:p w:rsidR="0075399B" w:rsidRPr="00A44BC8" w:rsidRDefault="00A44BC8" w:rsidP="00A44BC8">
      <w:pPr>
        <w:spacing w:after="120" w:line="312" w:lineRule="auto"/>
        <w:ind w:firstLine="567"/>
        <w:jc w:val="both"/>
        <w:rPr>
          <w:rFonts w:ascii="Times New Roman" w:eastAsia="Calibri" w:hAnsi="Times New Roman"/>
          <w:sz w:val="26"/>
          <w:szCs w:val="26"/>
        </w:rPr>
      </w:pPr>
      <w:r w:rsidRPr="00195A36">
        <w:rPr>
          <w:rFonts w:ascii="Times New Roman" w:eastAsia="Calibri" w:hAnsi="Times New Roman"/>
          <w:sz w:val="26"/>
          <w:szCs w:val="26"/>
        </w:rPr>
        <w:lastRenderedPageBreak/>
        <w:t xml:space="preserve">Phát huy vai trò của Đoàn Thanh niên - là trường học của thanh thiếu niên, </w:t>
      </w:r>
      <w:proofErr w:type="spellStart"/>
      <w:r w:rsidRPr="00195A36">
        <w:rPr>
          <w:rFonts w:ascii="Times New Roman" w:eastAsia="Calibri" w:hAnsi="Times New Roman"/>
          <w:sz w:val="26"/>
          <w:szCs w:val="26"/>
        </w:rPr>
        <w:t>hy</w:t>
      </w:r>
      <w:proofErr w:type="spellEnd"/>
      <w:r w:rsidRPr="00195A36">
        <w:rPr>
          <w:rFonts w:ascii="Times New Roman" w:eastAsia="Calibri" w:hAnsi="Times New Roman"/>
          <w:sz w:val="26"/>
          <w:szCs w:val="26"/>
        </w:rPr>
        <w:t xml:space="preserve"> vọng trong thời gian tới các hiện tượng bạo lực học đường hay tệ nạn xã hội, hay thờ ơ vô cảm,… trong thanh thiếu niên sẽ ít xuất hiện trên các trang truyền thông như hiện nay, thay vào đó là những tấm gương như doanh nhân trẻ thành đạt hay những nhà khoa học trẻ có nhiều nghiên cứu có ích cho đời sống xã hội,…</w:t>
      </w:r>
    </w:p>
    <w:sectPr w:rsidR="0075399B" w:rsidRPr="00A44BC8" w:rsidSect="005072EB">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C8"/>
    <w:rsid w:val="005072EB"/>
    <w:rsid w:val="0075399B"/>
    <w:rsid w:val="00A4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C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4B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C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4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etnoikienthuc.com/dm/gia-dinh.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A4C77-B4A0-41F6-8869-7A286C8352C8}"/>
</file>

<file path=customXml/itemProps2.xml><?xml version="1.0" encoding="utf-8"?>
<ds:datastoreItem xmlns:ds="http://schemas.openxmlformats.org/officeDocument/2006/customXml" ds:itemID="{63F675AC-1847-4F0F-B68C-70455FDFF2C6}"/>
</file>

<file path=customXml/itemProps3.xml><?xml version="1.0" encoding="utf-8"?>
<ds:datastoreItem xmlns:ds="http://schemas.openxmlformats.org/officeDocument/2006/customXml" ds:itemID="{D7FA7B32-2221-447C-9C5F-03AB34F422C0}"/>
</file>

<file path=docProps/app.xml><?xml version="1.0" encoding="utf-8"?>
<Properties xmlns="http://schemas.openxmlformats.org/officeDocument/2006/extended-properties" xmlns:vt="http://schemas.openxmlformats.org/officeDocument/2006/docPropsVTypes">
  <Template>Normal.dotm</Template>
  <TotalTime>1</TotalTime>
  <Pages>8</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2017-12-04T21:04:00Z</dcterms:created>
  <dcterms:modified xsi:type="dcterms:W3CDTF">2017-12-04T21:05:00Z</dcterms:modified>
</cp:coreProperties>
</file>